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1B" w:rsidRPr="003F071B" w:rsidRDefault="003F071B" w:rsidP="003F071B">
      <w:pPr>
        <w:pStyle w:val="Default"/>
        <w:jc w:val="center"/>
        <w:rPr>
          <w:b/>
        </w:rPr>
      </w:pPr>
      <w:bookmarkStart w:id="0" w:name="_GoBack"/>
      <w:bookmarkEnd w:id="0"/>
      <w:r w:rsidRPr="003F071B">
        <w:rPr>
          <w:b/>
        </w:rPr>
        <w:t>A MARTONVÁSÁR VÁROSI KÖZSZOLGÁLTATÓ NONPROFIT KFT.</w:t>
      </w:r>
    </w:p>
    <w:p w:rsidR="003F071B" w:rsidRDefault="003F071B" w:rsidP="003F071B">
      <w:pPr>
        <w:pStyle w:val="Default"/>
        <w:jc w:val="center"/>
        <w:rPr>
          <w:b/>
          <w:bCs/>
          <w:color w:val="auto"/>
        </w:rPr>
      </w:pPr>
      <w:r w:rsidRPr="003F071B">
        <w:rPr>
          <w:b/>
          <w:bCs/>
          <w:color w:val="auto"/>
        </w:rPr>
        <w:t>FELÜGYELŐBIZOTTSÁG</w:t>
      </w:r>
      <w:r>
        <w:rPr>
          <w:b/>
          <w:bCs/>
          <w:color w:val="auto"/>
        </w:rPr>
        <w:t>ÁNAK</w:t>
      </w:r>
      <w:r w:rsidRPr="003F071B">
        <w:rPr>
          <w:b/>
          <w:bCs/>
          <w:color w:val="auto"/>
        </w:rPr>
        <w:t xml:space="preserve"> ÜGYREND</w:t>
      </w:r>
      <w:r>
        <w:rPr>
          <w:b/>
          <w:bCs/>
          <w:color w:val="auto"/>
        </w:rPr>
        <w:t>JE</w:t>
      </w:r>
    </w:p>
    <w:p w:rsidR="003F071B" w:rsidRPr="003F071B" w:rsidRDefault="003F071B" w:rsidP="003F071B">
      <w:pPr>
        <w:pStyle w:val="Default"/>
        <w:jc w:val="center"/>
        <w:rPr>
          <w:b/>
          <w:color w:val="auto"/>
        </w:rPr>
      </w:pPr>
    </w:p>
    <w:p w:rsidR="003F071B" w:rsidRDefault="0088181F" w:rsidP="003F0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Martonvásár Városi Közszolgáltató </w:t>
      </w:r>
      <w:proofErr w:type="spellStart"/>
      <w:r>
        <w:rPr>
          <w:color w:val="auto"/>
        </w:rPr>
        <w:t>Nonrofit</w:t>
      </w:r>
      <w:proofErr w:type="spellEnd"/>
      <w:r>
        <w:rPr>
          <w:color w:val="auto"/>
        </w:rPr>
        <w:t xml:space="preserve"> Kft. </w:t>
      </w:r>
      <w:r w:rsidR="003F071B" w:rsidRPr="003F071B">
        <w:rPr>
          <w:color w:val="auto"/>
        </w:rPr>
        <w:t xml:space="preserve">(székhely: </w:t>
      </w:r>
      <w:r>
        <w:rPr>
          <w:color w:val="auto"/>
        </w:rPr>
        <w:t>2462 Martonvásár, Szent László út 2.</w:t>
      </w:r>
      <w:r w:rsidR="003F071B" w:rsidRPr="003F071B">
        <w:rPr>
          <w:color w:val="auto"/>
        </w:rPr>
        <w:t>, cégjegyzékszám: 0</w:t>
      </w:r>
      <w:r>
        <w:rPr>
          <w:color w:val="auto"/>
        </w:rPr>
        <w:t>7-09024940</w:t>
      </w:r>
      <w:r w:rsidR="003F071B" w:rsidRPr="003F071B">
        <w:rPr>
          <w:color w:val="auto"/>
        </w:rPr>
        <w:t>; a továbbiakban: a „</w:t>
      </w:r>
      <w:r w:rsidR="003F071B" w:rsidRPr="003F071B">
        <w:rPr>
          <w:b/>
          <w:bCs/>
          <w:color w:val="auto"/>
        </w:rPr>
        <w:t>Társaság</w:t>
      </w:r>
      <w:r w:rsidR="003F071B" w:rsidRPr="003F071B">
        <w:rPr>
          <w:color w:val="auto"/>
        </w:rPr>
        <w:t xml:space="preserve">”) </w:t>
      </w:r>
    </w:p>
    <w:p w:rsidR="0088181F" w:rsidRDefault="0088181F" w:rsidP="003F071B">
      <w:pPr>
        <w:pStyle w:val="Default"/>
        <w:jc w:val="both"/>
        <w:rPr>
          <w:color w:val="auto"/>
        </w:rPr>
      </w:pPr>
    </w:p>
    <w:p w:rsidR="0088181F" w:rsidRDefault="0088181F" w:rsidP="0088181F">
      <w:pPr>
        <w:pStyle w:val="Default"/>
        <w:jc w:val="both"/>
        <w:rPr>
          <w:b/>
          <w:bCs/>
          <w:color w:val="auto"/>
        </w:rPr>
      </w:pPr>
      <w:r w:rsidRPr="003F071B">
        <w:rPr>
          <w:b/>
          <w:bCs/>
          <w:color w:val="auto"/>
        </w:rPr>
        <w:t xml:space="preserve">1. ÁLTALÁNOS RENDELKEZÉSEK </w:t>
      </w:r>
    </w:p>
    <w:p w:rsidR="0088181F" w:rsidRPr="003F071B" w:rsidRDefault="0088181F" w:rsidP="0088181F">
      <w:pPr>
        <w:pStyle w:val="Default"/>
        <w:jc w:val="both"/>
        <w:rPr>
          <w:color w:val="auto"/>
        </w:rPr>
      </w:pPr>
      <w:r>
        <w:rPr>
          <w:color w:val="auto"/>
        </w:rPr>
        <w:t xml:space="preserve">1.1. </w:t>
      </w:r>
      <w:r w:rsidRPr="003F071B">
        <w:rPr>
          <w:color w:val="auto"/>
        </w:rPr>
        <w:t xml:space="preserve">A Társaság felügyelőbizottsága (a </w:t>
      </w:r>
      <w:r>
        <w:rPr>
          <w:color w:val="auto"/>
        </w:rPr>
        <w:t xml:space="preserve">továbbiakban: </w:t>
      </w:r>
      <w:r w:rsidRPr="0088181F">
        <w:rPr>
          <w:color w:val="auto"/>
        </w:rPr>
        <w:t>f</w:t>
      </w:r>
      <w:r w:rsidRPr="0088181F">
        <w:rPr>
          <w:bCs/>
          <w:color w:val="auto"/>
        </w:rPr>
        <w:t>elügyelőbizottság</w:t>
      </w:r>
      <w:r w:rsidRPr="003F071B">
        <w:rPr>
          <w:color w:val="auto"/>
        </w:rPr>
        <w:t>) a hatályos Polgári Törvénykönyvről szóló 2013. évi V. törvényben (a</w:t>
      </w:r>
      <w:r>
        <w:rPr>
          <w:color w:val="auto"/>
        </w:rPr>
        <w:t xml:space="preserve"> továbbiakban: Ptk.</w:t>
      </w:r>
      <w:r w:rsidRPr="003F071B">
        <w:rPr>
          <w:color w:val="auto"/>
        </w:rPr>
        <w:t xml:space="preserve">), és a Társaság alapszabályában foglalt rendelkezésekre figyelemmel, az ügyrendjét az alábbiak szerint állapítja meg és terjeszti a Társaság </w:t>
      </w:r>
      <w:r>
        <w:rPr>
          <w:color w:val="auto"/>
        </w:rPr>
        <w:t xml:space="preserve">legfőbb szerve </w:t>
      </w:r>
      <w:r w:rsidRPr="003F071B">
        <w:rPr>
          <w:color w:val="auto"/>
        </w:rPr>
        <w:t xml:space="preserve">elé jóváhagyásra. </w:t>
      </w:r>
    </w:p>
    <w:p w:rsidR="0088181F" w:rsidRDefault="0088181F" w:rsidP="0088181F">
      <w:pPr>
        <w:pStyle w:val="Default"/>
        <w:jc w:val="both"/>
        <w:rPr>
          <w:color w:val="auto"/>
        </w:rPr>
      </w:pPr>
    </w:p>
    <w:p w:rsidR="0088181F" w:rsidRPr="003F071B" w:rsidRDefault="0088181F" w:rsidP="0088181F">
      <w:pPr>
        <w:pStyle w:val="Default"/>
        <w:jc w:val="both"/>
        <w:rPr>
          <w:color w:val="auto"/>
        </w:rPr>
      </w:pPr>
      <w:r>
        <w:rPr>
          <w:color w:val="auto"/>
        </w:rPr>
        <w:t xml:space="preserve">1.2. </w:t>
      </w:r>
      <w:r w:rsidRPr="003F071B">
        <w:rPr>
          <w:color w:val="auto"/>
        </w:rPr>
        <w:t xml:space="preserve">A </w:t>
      </w:r>
      <w:r>
        <w:rPr>
          <w:color w:val="auto"/>
        </w:rPr>
        <w:t>f</w:t>
      </w:r>
      <w:r w:rsidRPr="003F071B">
        <w:rPr>
          <w:color w:val="auto"/>
        </w:rPr>
        <w:t xml:space="preserve">elügyelőbizottság feladata a </w:t>
      </w:r>
      <w:r>
        <w:rPr>
          <w:color w:val="auto"/>
        </w:rPr>
        <w:t xml:space="preserve">legfőbb szerve </w:t>
      </w:r>
      <w:r w:rsidRPr="003F071B">
        <w:rPr>
          <w:color w:val="auto"/>
        </w:rPr>
        <w:t xml:space="preserve">részére a Társaság ügyvezetésének ellenőrzése annak érdekében, hogy biztosítva legyen a Társaság működésének a jogszabályokkal, a Társaság alapszabályával, valamint a Társaság belső szabályzataival való összhangja. </w:t>
      </w:r>
    </w:p>
    <w:p w:rsidR="0088181F" w:rsidRDefault="0088181F" w:rsidP="003F071B">
      <w:pPr>
        <w:pStyle w:val="Default"/>
        <w:jc w:val="both"/>
        <w:rPr>
          <w:color w:val="auto"/>
        </w:rPr>
      </w:pPr>
    </w:p>
    <w:p w:rsidR="0088181F" w:rsidRPr="003F071B" w:rsidRDefault="0088181F" w:rsidP="0088181F">
      <w:pPr>
        <w:pStyle w:val="Default"/>
        <w:jc w:val="both"/>
        <w:rPr>
          <w:color w:val="auto"/>
        </w:rPr>
      </w:pPr>
      <w:r w:rsidRPr="003F071B">
        <w:rPr>
          <w:b/>
          <w:bCs/>
          <w:color w:val="auto"/>
        </w:rPr>
        <w:t xml:space="preserve">2. A FELÜGYELŐBIZOTTSÁG SZERVEZETE </w:t>
      </w:r>
    </w:p>
    <w:p w:rsidR="003F071B" w:rsidRPr="003F071B" w:rsidRDefault="0088181F" w:rsidP="003F071B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3F071B" w:rsidRPr="003F071B">
        <w:rPr>
          <w:color w:val="auto"/>
        </w:rPr>
        <w:t xml:space="preserve">.1.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legalább három (3) tagból áll. A tagokat a </w:t>
      </w:r>
      <w:r>
        <w:rPr>
          <w:color w:val="auto"/>
        </w:rPr>
        <w:t xml:space="preserve">Társaság legfőbb szerve, azaz Martonvásár Város Önkormányzatának Képviselő-testülete (a továbbiakban: legfőbb szerv) </w:t>
      </w:r>
      <w:r w:rsidR="003F071B" w:rsidRPr="003F071B">
        <w:rPr>
          <w:color w:val="auto"/>
        </w:rPr>
        <w:t xml:space="preserve">nevezi ki határozott vagy határozatlan időtartamra. A </w:t>
      </w:r>
      <w:r>
        <w:rPr>
          <w:color w:val="auto"/>
        </w:rPr>
        <w:t xml:space="preserve">legfőbb szerv </w:t>
      </w:r>
      <w:r w:rsidR="003F071B" w:rsidRPr="003F071B">
        <w:rPr>
          <w:color w:val="auto"/>
        </w:rPr>
        <w:t xml:space="preserve">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tagjait bármikor visszahívhatja, illetve újraválaszthatja. A Társaságnál nem ügydöntő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működik. </w:t>
      </w:r>
    </w:p>
    <w:p w:rsidR="0088181F" w:rsidRDefault="0088181F" w:rsidP="003F071B">
      <w:pPr>
        <w:pStyle w:val="Default"/>
        <w:jc w:val="both"/>
      </w:pPr>
      <w:r>
        <w:rPr>
          <w:color w:val="auto"/>
        </w:rPr>
        <w:t>2</w:t>
      </w:r>
      <w:r w:rsidR="003F071B" w:rsidRPr="003F071B">
        <w:rPr>
          <w:color w:val="auto"/>
        </w:rPr>
        <w:t xml:space="preserve">.2. </w:t>
      </w:r>
      <w:r>
        <w:rPr>
          <w:color w:val="auto"/>
        </w:rPr>
        <w:t>A felügyelőbizottság tagja a Ptk</w:t>
      </w:r>
      <w:r w:rsidR="002760F5">
        <w:rPr>
          <w:color w:val="auto"/>
        </w:rPr>
        <w:t>.</w:t>
      </w:r>
      <w:r>
        <w:rPr>
          <w:color w:val="auto"/>
        </w:rPr>
        <w:t>, a köztulajdonban álló gazdasági társaságok</w:t>
      </w:r>
      <w:r w:rsidRPr="0088181F">
        <w:t xml:space="preserve"> </w:t>
      </w:r>
      <w:r>
        <w:t>gazdasági társaságok takarékosabb működéséről szóló 2009. évi CXXII. törvény (a továbbiakban: Tv.) rendelkezéseinek megfelelő természetes személy lehet, akivel szemben e jogszabályokan rögzített összeférhetetlenségi ok nem áll fenn.</w:t>
      </w:r>
    </w:p>
    <w:p w:rsidR="003F071B" w:rsidRPr="003F071B" w:rsidRDefault="0088181F" w:rsidP="003F071B">
      <w:pPr>
        <w:pStyle w:val="Default"/>
        <w:jc w:val="both"/>
        <w:rPr>
          <w:color w:val="auto"/>
        </w:rPr>
      </w:pPr>
      <w:r>
        <w:t>2</w:t>
      </w:r>
      <w:r>
        <w:rPr>
          <w:color w:val="auto"/>
        </w:rPr>
        <w:t>.3.</w:t>
      </w:r>
      <w:r w:rsidR="003F071B" w:rsidRPr="003F071B">
        <w:rPr>
          <w:color w:val="auto"/>
        </w:rPr>
        <w:t xml:space="preserve">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tagjai a Társaság ügyvezetésétől függetlenek, tevékenységük során nem </w:t>
      </w:r>
      <w:proofErr w:type="spellStart"/>
      <w:r w:rsidR="003F071B" w:rsidRPr="003F071B">
        <w:rPr>
          <w:color w:val="auto"/>
        </w:rPr>
        <w:t>utasíthatóak</w:t>
      </w:r>
      <w:proofErr w:type="spellEnd"/>
      <w:r w:rsidR="003F071B" w:rsidRPr="003F071B">
        <w:rPr>
          <w:color w:val="auto"/>
        </w:rPr>
        <w:t xml:space="preserve">. Nem minősül függetlennek a Felügyelőbizottság tagja, ha </w:t>
      </w:r>
    </w:p>
    <w:p w:rsidR="003F071B" w:rsidRPr="003F071B" w:rsidRDefault="003F071B" w:rsidP="003F071B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3F071B">
        <w:rPr>
          <w:color w:val="auto"/>
        </w:rPr>
        <w:t xml:space="preserve">a) a Társaság munkavállalója vagy volt munkavállalója, e jogviszonyának megszűnésétől számított öt évig; </w:t>
      </w:r>
    </w:p>
    <w:p w:rsidR="003F071B" w:rsidRPr="003F071B" w:rsidRDefault="003F071B" w:rsidP="003F071B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3F071B">
        <w:rPr>
          <w:color w:val="auto"/>
        </w:rPr>
        <w:t xml:space="preserve">b) a Társaság menedzsmentjében tisztséget töltött be, e jogviszonyának megszűnésétől számított öt évig;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 xml:space="preserve">c) a Társaság számára és javára ellenérték fejében szakértői vagy más megbízási jogviszony alapján tevékenységet folytat;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 xml:space="preserve">d) a Társaság </w:t>
      </w:r>
      <w:r w:rsidR="0088181F">
        <w:rPr>
          <w:color w:val="auto"/>
        </w:rPr>
        <w:t xml:space="preserve">legfőbb szervének tagja, </w:t>
      </w:r>
      <w:r w:rsidRPr="003F071B">
        <w:rPr>
          <w:color w:val="auto"/>
        </w:rPr>
        <w:t xml:space="preserve">vagy ilyen személynek közeli hozzátartozója vagy élettársa;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 xml:space="preserve">e) közeli hozzátartozója vagy élettársa a Társaság nem független vezető tisztségviselőjének vagy vezető állású munkavállalójának;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 xml:space="preserve">f) a Társaság eredményes működése esetén felügyelőbizottsági tagsága alapján vagyoni juttatásra jogosult, vagy a felügyelőbizottsági tagságért járó díjon kívül bármilyen javadalmazásban részesül a Társaságtól, illetve a Társasághoz kapcsolt vállalkozástól;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 xml:space="preserve">g) az </w:t>
      </w:r>
      <w:r w:rsidR="002760F5">
        <w:rPr>
          <w:color w:val="auto"/>
        </w:rPr>
        <w:t xml:space="preserve">ügyvezetővel, cégvezetővel </w:t>
      </w:r>
      <w:r w:rsidRPr="003F071B">
        <w:rPr>
          <w:color w:val="auto"/>
        </w:rPr>
        <w:t xml:space="preserve">egy másik gazdasági társaságban olyan jogviszonyban áll, amely alapján az </w:t>
      </w:r>
      <w:r w:rsidR="002760F5">
        <w:rPr>
          <w:color w:val="auto"/>
        </w:rPr>
        <w:t xml:space="preserve">ügyvezetőnek vagy a cégvezetőnek </w:t>
      </w:r>
      <w:r w:rsidRPr="003F071B">
        <w:rPr>
          <w:color w:val="auto"/>
        </w:rPr>
        <w:t xml:space="preserve">irányítási, ellenőrzési joga van;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 xml:space="preserve">h) a Társaság könyvvizsgálója vagy a könyvvizsgáló társaság tagja, illetve alkalmazottja e jogviszony megszűnésétől számított három évig; </w:t>
      </w:r>
    </w:p>
    <w:p w:rsidR="002760F5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 xml:space="preserve">i) vezető tisztségviselő vagy vezető állású munkavállaló egy olyan gazdasági társaságban, amelynek felügyelőbizottsági tagja egyben a Társaság vezető tisztségviselője.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lastRenderedPageBreak/>
        <w:t>2.</w:t>
      </w:r>
      <w:r w:rsidR="002760F5">
        <w:rPr>
          <w:color w:val="auto"/>
        </w:rPr>
        <w:t>4</w:t>
      </w:r>
      <w:r w:rsidRPr="003F071B">
        <w:rPr>
          <w:color w:val="auto"/>
        </w:rPr>
        <w:t xml:space="preserve">. Amennyiben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bármely Tagjának megbízatása bármely okból megszűnik, bármely Tag jogosult és egyben köteles erről haladéktalanul értesíteni a Társaság </w:t>
      </w:r>
      <w:r w:rsidR="002760F5">
        <w:rPr>
          <w:color w:val="auto"/>
        </w:rPr>
        <w:t xml:space="preserve">ügyvezetését </w:t>
      </w:r>
      <w:r w:rsidRPr="003F071B">
        <w:rPr>
          <w:color w:val="auto"/>
        </w:rPr>
        <w:t xml:space="preserve">a </w:t>
      </w:r>
      <w:r w:rsidR="002760F5">
        <w:rPr>
          <w:color w:val="auto"/>
        </w:rPr>
        <w:t xml:space="preserve">legfőbb szerv </w:t>
      </w:r>
      <w:r w:rsidRPr="003F071B">
        <w:rPr>
          <w:color w:val="auto"/>
        </w:rPr>
        <w:t xml:space="preserve">összehívása érdekében.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>2.</w:t>
      </w:r>
      <w:r w:rsidR="002760F5">
        <w:rPr>
          <w:color w:val="auto"/>
        </w:rPr>
        <w:t>5</w:t>
      </w:r>
      <w:r w:rsidRPr="003F071B">
        <w:rPr>
          <w:color w:val="auto"/>
        </w:rPr>
        <w:t xml:space="preserve">. A felügyelőbizottsági tag tisztségéről bármikor lemondhat, azonban, ha a Társaság működőképessége ezt megkívánja, a lemondás csak annak bejelentésétől számított 60. (hatvanadik) napon válik hatályossá, kivéve, ha a </w:t>
      </w:r>
      <w:r w:rsidR="002760F5">
        <w:rPr>
          <w:color w:val="auto"/>
        </w:rPr>
        <w:t>legfőbb szerv</w:t>
      </w:r>
      <w:r w:rsidRPr="003F071B">
        <w:rPr>
          <w:color w:val="auto"/>
        </w:rPr>
        <w:t xml:space="preserve"> az új felügyelőbizottsági tag megválasztásáról már ezt megelőzően gondoskodott. A lemondás hatályossá válásáig a tag a halaszthatatlan döntések meghozatalában, illetve az ilyen intézkedések megtételében köteles részt venni.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>2.</w:t>
      </w:r>
      <w:r w:rsidR="002760F5">
        <w:rPr>
          <w:color w:val="auto"/>
        </w:rPr>
        <w:t>6</w:t>
      </w:r>
      <w:r w:rsidRPr="003F071B">
        <w:rPr>
          <w:color w:val="auto"/>
        </w:rPr>
        <w:t xml:space="preserve">.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tagja – a nyilvánosan működő részvénytársaságban való részvényszerzés kivételével – nem szerezhet társasági részesedést a Társaságéval azonos tevékenységet főtevékenységként megjelölő más gazdálkodó szervezetben, továbbá nem lehet felügyelőbizottsági tag vagy vezető tisztségviselő a Társaságéval azonos főtevékenységet végző más gazdasági társaságban vagy szövetkezetben, kivéve, ha ezt az alapszabály kifejezetten megengedi vagy ehhez a közgyűlés hozzájárul.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>2.</w:t>
      </w:r>
      <w:r w:rsidR="002760F5">
        <w:rPr>
          <w:color w:val="auto"/>
        </w:rPr>
        <w:t>7</w:t>
      </w:r>
      <w:r w:rsidRPr="003F071B">
        <w:rPr>
          <w:color w:val="auto"/>
        </w:rPr>
        <w:t xml:space="preserve">.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tagja nem köthet a saját, vagy hozzátartozója nevében, vagy javára a Társaság főtevékenységi körébe tartozó ügyletet, kivéve, ha ezt az alapszabály megengedi. </w:t>
      </w:r>
    </w:p>
    <w:p w:rsidR="003F071B" w:rsidRPr="003F071B" w:rsidRDefault="003F071B" w:rsidP="003F071B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3F071B">
        <w:rPr>
          <w:color w:val="auto"/>
        </w:rPr>
        <w:t>2.</w:t>
      </w:r>
      <w:r w:rsidR="002760F5">
        <w:rPr>
          <w:color w:val="auto"/>
        </w:rPr>
        <w:t>8</w:t>
      </w:r>
      <w:r w:rsidRPr="003F071B">
        <w:rPr>
          <w:color w:val="auto"/>
        </w:rPr>
        <w:t xml:space="preserve">.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tagja köteles a Társaságot tájékoztatni – az új tisztsége elfogadásától számított 15 napon belül – ha más gazdasági társaságnál vezető tisztségviselővé, felügyelőbizottsági taggá vagy menedzsment tisztségre választják. Továbbá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tagjai a személyüket érintő összeférhetetlenségi okot haladéktalanul kötelesek közölni. 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</w:p>
    <w:p w:rsidR="002760F5" w:rsidRDefault="003F071B" w:rsidP="003F071B">
      <w:pPr>
        <w:pStyle w:val="Default"/>
        <w:jc w:val="both"/>
        <w:rPr>
          <w:b/>
          <w:bCs/>
          <w:color w:val="auto"/>
        </w:rPr>
      </w:pPr>
      <w:r w:rsidRPr="003F071B">
        <w:rPr>
          <w:b/>
          <w:bCs/>
          <w:color w:val="auto"/>
        </w:rPr>
        <w:t xml:space="preserve">3. A FELÜGYELŐBIZOTTSÁG ELNÖKE 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  <w:r w:rsidRPr="003F071B">
        <w:rPr>
          <w:color w:val="auto"/>
        </w:rPr>
        <w:t xml:space="preserve">3.1.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tagjai maguk közül elnököt választanak. Az elnök tisztségéről lemondhat,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az elnököt bármikor indokolás nélkül visszahívhatja. Az elnök feladatköre elsősorban a következőkre terjed ki: </w:t>
      </w:r>
    </w:p>
    <w:p w:rsidR="003F071B" w:rsidRPr="003F071B" w:rsidRDefault="003F071B" w:rsidP="003F071B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3F071B">
        <w:rPr>
          <w:color w:val="auto"/>
        </w:rPr>
        <w:t xml:space="preserve">a) ellátja, illetve irányítja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ügyviteli teendőit; </w:t>
      </w:r>
    </w:p>
    <w:p w:rsidR="003F071B" w:rsidRPr="003F071B" w:rsidRDefault="003F071B" w:rsidP="003F071B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3F071B">
        <w:rPr>
          <w:color w:val="auto"/>
        </w:rPr>
        <w:t xml:space="preserve">b) összehívja és levezeti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üléseit; </w:t>
      </w:r>
    </w:p>
    <w:p w:rsidR="003F071B" w:rsidRPr="003F071B" w:rsidRDefault="003F071B" w:rsidP="003F071B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3F071B">
        <w:rPr>
          <w:color w:val="auto"/>
        </w:rPr>
        <w:t xml:space="preserve">c) képviseli a </w:t>
      </w:r>
      <w:r w:rsidR="002760F5">
        <w:rPr>
          <w:color w:val="auto"/>
        </w:rPr>
        <w:t>f</w:t>
      </w:r>
      <w:r w:rsidRPr="003F071B">
        <w:rPr>
          <w:color w:val="auto"/>
        </w:rPr>
        <w:t>elügyelőbizottságot a Társaság</w:t>
      </w:r>
      <w:r w:rsidR="002760F5">
        <w:rPr>
          <w:color w:val="auto"/>
        </w:rPr>
        <w:t>, annak legfőbb szerve</w:t>
      </w:r>
      <w:r w:rsidRPr="003F071B">
        <w:rPr>
          <w:color w:val="auto"/>
        </w:rPr>
        <w:t xml:space="preserve"> előtt, valamint harmadik személyekkel szemben. 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</w:p>
    <w:p w:rsidR="002760F5" w:rsidRDefault="003F071B" w:rsidP="003F071B">
      <w:pPr>
        <w:pStyle w:val="Default"/>
        <w:jc w:val="both"/>
        <w:rPr>
          <w:b/>
          <w:bCs/>
          <w:color w:val="auto"/>
        </w:rPr>
      </w:pPr>
      <w:r w:rsidRPr="003F071B">
        <w:rPr>
          <w:b/>
          <w:bCs/>
          <w:color w:val="auto"/>
        </w:rPr>
        <w:t xml:space="preserve">4. A FELÜGYELŐBIZOTTSÁG FELADAT- ÉS HATÁSKÖRE 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  <w:r w:rsidRPr="003F071B">
        <w:rPr>
          <w:color w:val="auto"/>
        </w:rPr>
        <w:t xml:space="preserve">4.1.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hatáskörébe tartozik: </w:t>
      </w:r>
    </w:p>
    <w:p w:rsidR="003F071B" w:rsidRPr="003F071B" w:rsidRDefault="003F071B" w:rsidP="003F071B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F071B">
        <w:rPr>
          <w:color w:val="auto"/>
        </w:rPr>
        <w:t xml:space="preserve">a)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köteles a </w:t>
      </w:r>
      <w:r w:rsidR="002760F5">
        <w:rPr>
          <w:color w:val="auto"/>
        </w:rPr>
        <w:t>legfőbb szerv</w:t>
      </w:r>
      <w:r w:rsidRPr="003F071B">
        <w:rPr>
          <w:color w:val="auto"/>
        </w:rPr>
        <w:t xml:space="preserve"> elé kerülő valamennyi fontosabb előterjesztést</w:t>
      </w:r>
      <w:r w:rsidR="002760F5">
        <w:rPr>
          <w:color w:val="auto"/>
        </w:rPr>
        <w:t xml:space="preserve"> – különösen </w:t>
      </w:r>
      <w:proofErr w:type="gramStart"/>
      <w:r w:rsidR="002760F5">
        <w:rPr>
          <w:color w:val="auto"/>
        </w:rPr>
        <w:t>azokat</w:t>
      </w:r>
      <w:proofErr w:type="gramEnd"/>
      <w:r w:rsidR="002760F5">
        <w:rPr>
          <w:color w:val="auto"/>
        </w:rPr>
        <w:t xml:space="preserve"> amelyeket a Társaság alapító okirata, illetve a Társaság szabályzatai így rendelnek –</w:t>
      </w:r>
      <w:r w:rsidRPr="003F071B">
        <w:rPr>
          <w:color w:val="auto"/>
        </w:rPr>
        <w:t xml:space="preserve"> megvizsgálni és ezekkel kapcsolatos álláspontját a </w:t>
      </w:r>
      <w:r w:rsidR="002760F5">
        <w:rPr>
          <w:color w:val="auto"/>
        </w:rPr>
        <w:t>legfőbb szervvel annak</w:t>
      </w:r>
      <w:r w:rsidRPr="003F071B">
        <w:rPr>
          <w:color w:val="auto"/>
        </w:rPr>
        <w:t xml:space="preserve"> ülésén ismertetni; </w:t>
      </w:r>
    </w:p>
    <w:p w:rsidR="003F071B" w:rsidRPr="003F071B" w:rsidRDefault="003F071B" w:rsidP="003F071B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F071B">
        <w:rPr>
          <w:color w:val="auto"/>
        </w:rPr>
        <w:t xml:space="preserve">b) Javaslatot tesz a Társaság </w:t>
      </w:r>
      <w:r w:rsidR="002760F5">
        <w:rPr>
          <w:color w:val="auto"/>
        </w:rPr>
        <w:t>legfőbb szervének</w:t>
      </w:r>
      <w:r w:rsidRPr="003F071B">
        <w:rPr>
          <w:color w:val="auto"/>
        </w:rPr>
        <w:t xml:space="preserve"> a vezető tisztségviselők részére történő felmentvény megadásáról vagy annak megtagadásáról; </w:t>
      </w:r>
    </w:p>
    <w:p w:rsidR="003F071B" w:rsidRPr="003F071B" w:rsidRDefault="003F071B" w:rsidP="003F071B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3F071B">
        <w:rPr>
          <w:color w:val="auto"/>
        </w:rPr>
        <w:t xml:space="preserve">c) A Társaságra vonatkozó hatályos jogszabályok szerinti beszámolóról és az adózott eredmény felhasználásáról a </w:t>
      </w:r>
      <w:r w:rsidR="002760F5">
        <w:rPr>
          <w:color w:val="auto"/>
        </w:rPr>
        <w:t>legfőbb szerv</w:t>
      </w:r>
      <w:r w:rsidRPr="003F071B">
        <w:rPr>
          <w:color w:val="auto"/>
        </w:rPr>
        <w:t xml:space="preserve"> csak a Felügyelőbizottság írásbeli jelentésének birtokában határozhat. A Felügyelőbizottság a félreértések elkerülése végett rögzíti, hogy ez vonatkozik a Társaság különálló (nem konszolidált) beszámolójára, és a Társaság által esetlegesen készítendő konszolidált beszámolóra vonatkozóan, valamint vonatkozik a Társaság által esetlegesen készítendő a számvitelről szóló 2000. C. törvény (</w:t>
      </w:r>
      <w:r w:rsidR="002760F5">
        <w:rPr>
          <w:color w:val="auto"/>
        </w:rPr>
        <w:t xml:space="preserve">a továbbiakban: </w:t>
      </w:r>
      <w:r w:rsidRPr="003F071B">
        <w:rPr>
          <w:color w:val="auto"/>
        </w:rPr>
        <w:t xml:space="preserve">Számviteli Törvény) szerinti beszámolóra és a Társaság által esetlegesen készítendő az Európai Unió által befogadott Nemzetközi Pénzügyi Beszámolási Standardok (továbbiakban: IFRS) szabályai szerinti beszámolóra is. </w:t>
      </w:r>
    </w:p>
    <w:p w:rsidR="003F071B" w:rsidRPr="003F071B" w:rsidRDefault="002760F5" w:rsidP="003F071B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lastRenderedPageBreak/>
        <w:t>d</w:t>
      </w:r>
      <w:r w:rsidR="003F071B" w:rsidRPr="003F071B">
        <w:rPr>
          <w:color w:val="auto"/>
        </w:rPr>
        <w:t xml:space="preserve">)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az elrendelt ellenőrzéseket tagjai közreműködésével vagy külső szakértők bevonásával végzi; </w:t>
      </w:r>
    </w:p>
    <w:p w:rsidR="003F071B" w:rsidRPr="003F071B" w:rsidRDefault="002760F5" w:rsidP="003F071B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e</w:t>
      </w:r>
      <w:r w:rsidR="003F071B" w:rsidRPr="003F071B">
        <w:rPr>
          <w:color w:val="auto"/>
        </w:rPr>
        <w:t xml:space="preserve">)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a </w:t>
      </w:r>
      <w:r>
        <w:rPr>
          <w:color w:val="auto"/>
        </w:rPr>
        <w:t xml:space="preserve">legfőbb szerv </w:t>
      </w:r>
      <w:r w:rsidR="003F071B" w:rsidRPr="003F071B">
        <w:rPr>
          <w:color w:val="auto"/>
        </w:rPr>
        <w:t xml:space="preserve">részére ellenőrzi a Társaság ügyvezetését.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a Társaság irataiba, számviteli nyilvántartásaiba, könyveibe betekinthet, a vezető tisztségviselőktől és a Társaság munkavállalóitól felvilágosítást kérhet, a Társaság fizetési számláját, pénztárát, értékpapír- és áruállományát, valamint szerződéseit megvizsgálhatja és szakértővel megvizsgáltathatja; </w:t>
      </w:r>
    </w:p>
    <w:p w:rsidR="003F071B" w:rsidRPr="003F071B" w:rsidRDefault="002760F5" w:rsidP="003F071B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f</w:t>
      </w:r>
      <w:r w:rsidR="003F071B" w:rsidRPr="003F071B">
        <w:rPr>
          <w:color w:val="auto"/>
        </w:rPr>
        <w:t xml:space="preserve">) A Társaság valamennyi </w:t>
      </w:r>
      <w:r>
        <w:rPr>
          <w:color w:val="auto"/>
        </w:rPr>
        <w:t xml:space="preserve">legfőbb szervi ülésén </w:t>
      </w:r>
      <w:r w:rsidR="003F071B" w:rsidRPr="003F071B">
        <w:rPr>
          <w:color w:val="auto"/>
        </w:rPr>
        <w:t xml:space="preserve">képviselteti magát az esetleges felmerülő kérdések megválaszolása érdekében, a közgyűlésen véleményezési és hozzászólási joggal rendelkezik; </w:t>
      </w:r>
    </w:p>
    <w:p w:rsidR="003F071B" w:rsidRPr="003F071B" w:rsidRDefault="002760F5" w:rsidP="003F071B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g</w:t>
      </w:r>
      <w:r w:rsidR="003F071B" w:rsidRPr="003F071B">
        <w:rPr>
          <w:color w:val="auto"/>
        </w:rPr>
        <w:t xml:space="preserve">)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tagja kérheti a bíróságtól a </w:t>
      </w:r>
      <w:r>
        <w:rPr>
          <w:color w:val="auto"/>
        </w:rPr>
        <w:t>legfőbb szerv</w:t>
      </w:r>
      <w:r w:rsidR="003F071B" w:rsidRPr="003F071B">
        <w:rPr>
          <w:color w:val="auto"/>
        </w:rPr>
        <w:t xml:space="preserve"> és a Társaság egyéb szervei által hozott határozat hatályon kívül helyezését, ha a határozat jogszabálysértő vagy a Társaság</w:t>
      </w:r>
      <w:r>
        <w:rPr>
          <w:color w:val="auto"/>
        </w:rPr>
        <w:t xml:space="preserve"> a</w:t>
      </w:r>
      <w:r w:rsidR="003F071B" w:rsidRPr="003F071B">
        <w:rPr>
          <w:color w:val="auto"/>
        </w:rPr>
        <w:t xml:space="preserve">lapszabályába ütközik; </w:t>
      </w:r>
    </w:p>
    <w:p w:rsidR="003F071B" w:rsidRPr="003F071B" w:rsidRDefault="002760F5" w:rsidP="003F071B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h</w:t>
      </w:r>
      <w:r w:rsidR="003F071B" w:rsidRPr="003F071B">
        <w:rPr>
          <w:color w:val="auto"/>
        </w:rPr>
        <w:t xml:space="preserve">) Amennyiben a </w:t>
      </w:r>
      <w:r>
        <w:rPr>
          <w:color w:val="auto"/>
        </w:rPr>
        <w:t>legfőbb szerv</w:t>
      </w:r>
      <w:r w:rsidR="003F071B" w:rsidRPr="003F071B">
        <w:rPr>
          <w:color w:val="auto"/>
        </w:rPr>
        <w:t xml:space="preserve">, vagy a Társaság egyéb szervei által hozott határozatot a Társaság valamely vezető tisztségviselője támadná meg, és nem lenne a Társaságnak más olyan vezető tisztségviselője, aki a Társaság képviseletét elláthatná, a perben a Társaságot a Felügyelőbizottság által kijelölt felügyelőbizottsági tag képviseli; </w:t>
      </w:r>
    </w:p>
    <w:p w:rsidR="003F071B" w:rsidRPr="003F071B" w:rsidRDefault="002760F5" w:rsidP="003F071B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i</w:t>
      </w:r>
      <w:r w:rsidR="003F071B" w:rsidRPr="003F071B">
        <w:rPr>
          <w:color w:val="auto"/>
        </w:rPr>
        <w:t xml:space="preserve">) Véleményezi a Társaság javadalmazási irányelveit; </w:t>
      </w:r>
    </w:p>
    <w:p w:rsidR="003F071B" w:rsidRPr="003F071B" w:rsidRDefault="002760F5" w:rsidP="003F071B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j</w:t>
      </w:r>
      <w:r w:rsidR="003F071B" w:rsidRPr="003F071B">
        <w:rPr>
          <w:color w:val="auto"/>
        </w:rPr>
        <w:t xml:space="preserve">) A pénzügyi beszámolási rendszer működésének értékelése és javaslattétel a szükséges intézkedések megtételére; </w:t>
      </w:r>
    </w:p>
    <w:p w:rsidR="003F071B" w:rsidRPr="003F071B" w:rsidRDefault="002760F5" w:rsidP="003F071B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k</w:t>
      </w:r>
      <w:r w:rsidR="003F071B" w:rsidRPr="003F071B">
        <w:rPr>
          <w:color w:val="auto"/>
        </w:rPr>
        <w:t xml:space="preserve">) A </w:t>
      </w:r>
      <w:r>
        <w:rPr>
          <w:color w:val="auto"/>
        </w:rPr>
        <w:t xml:space="preserve">legfőbb szerv </w:t>
      </w:r>
      <w:r w:rsidR="003F071B" w:rsidRPr="003F071B">
        <w:rPr>
          <w:color w:val="auto"/>
        </w:rPr>
        <w:t xml:space="preserve">munkájának segítése a pénzügyi beszámolási rendszer megfelelő ellenőrzése érdekében; </w:t>
      </w:r>
    </w:p>
    <w:p w:rsidR="003F071B" w:rsidRPr="003F071B" w:rsidRDefault="002760F5" w:rsidP="003F071B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l</w:t>
      </w:r>
      <w:r w:rsidR="003F071B" w:rsidRPr="003F071B">
        <w:rPr>
          <w:color w:val="auto"/>
        </w:rPr>
        <w:t xml:space="preserve">) Belső ellenőrzési és kockázatkezelési rendszer hatékonyságának figyelemmel kísérése. </w:t>
      </w:r>
    </w:p>
    <w:p w:rsidR="003F071B" w:rsidRDefault="003F071B" w:rsidP="003F071B">
      <w:pPr>
        <w:pStyle w:val="Default"/>
        <w:jc w:val="both"/>
        <w:rPr>
          <w:color w:val="auto"/>
        </w:rPr>
      </w:pPr>
      <w:r w:rsidRPr="003F071B">
        <w:rPr>
          <w:color w:val="auto"/>
        </w:rPr>
        <w:t>4.2</w:t>
      </w:r>
      <w:r w:rsidR="002760F5">
        <w:rPr>
          <w:color w:val="auto"/>
        </w:rPr>
        <w:t>.</w:t>
      </w:r>
      <w:r w:rsidRPr="003F071B">
        <w:rPr>
          <w:color w:val="auto"/>
        </w:rPr>
        <w:t xml:space="preserve"> Ha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szerint az ügyvezetés tevékenysége jogszabályba vagy az alapszabályba ütközik, ellentétes a </w:t>
      </w:r>
      <w:r w:rsidR="002760F5">
        <w:rPr>
          <w:color w:val="auto"/>
        </w:rPr>
        <w:t>legfőbb szerv</w:t>
      </w:r>
      <w:r w:rsidRPr="003F071B">
        <w:rPr>
          <w:color w:val="auto"/>
        </w:rPr>
        <w:t xml:space="preserve"> határozataival vagy egyébként sérti a Társaság érdekeit, a </w:t>
      </w:r>
      <w:r w:rsidR="002760F5">
        <w:rPr>
          <w:color w:val="auto"/>
        </w:rPr>
        <w:t>f</w:t>
      </w:r>
      <w:r w:rsidRPr="003F071B">
        <w:rPr>
          <w:color w:val="auto"/>
        </w:rPr>
        <w:t xml:space="preserve">elügyelőbizottság jogosult összehívni a </w:t>
      </w:r>
      <w:r w:rsidR="002760F5">
        <w:rPr>
          <w:color w:val="auto"/>
        </w:rPr>
        <w:t xml:space="preserve">legfőbb szerv </w:t>
      </w:r>
      <w:r w:rsidRPr="003F071B">
        <w:rPr>
          <w:color w:val="auto"/>
        </w:rPr>
        <w:t xml:space="preserve">ülését e kérdés megtárgyalása és a szükséges határozatok meghozatala érdekében. </w:t>
      </w:r>
    </w:p>
    <w:p w:rsidR="00BE5F84" w:rsidRPr="003F071B" w:rsidRDefault="00BE5F84" w:rsidP="003F071B">
      <w:pPr>
        <w:pStyle w:val="Default"/>
        <w:jc w:val="both"/>
        <w:rPr>
          <w:color w:val="auto"/>
        </w:rPr>
      </w:pPr>
    </w:p>
    <w:p w:rsidR="00BE5F84" w:rsidRDefault="003F071B" w:rsidP="003F071B">
      <w:pPr>
        <w:pStyle w:val="Default"/>
        <w:jc w:val="both"/>
        <w:rPr>
          <w:color w:val="auto"/>
        </w:rPr>
      </w:pPr>
      <w:r w:rsidRPr="00BE5F84">
        <w:rPr>
          <w:b/>
          <w:color w:val="auto"/>
        </w:rPr>
        <w:t>5. A FELÜGYELŐBIZOTTSÁG MŰKÖDÉSE, ÜLÉSEI, HATÁROZATHOZATAL</w:t>
      </w:r>
      <w:r w:rsidRPr="003F071B">
        <w:rPr>
          <w:color w:val="auto"/>
        </w:rPr>
        <w:t xml:space="preserve"> 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  <w:r w:rsidRPr="003F071B">
        <w:rPr>
          <w:color w:val="auto"/>
        </w:rPr>
        <w:t xml:space="preserve">5.1.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testületként működik. 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  <w:r w:rsidRPr="003F071B">
        <w:rPr>
          <w:color w:val="auto"/>
        </w:rPr>
        <w:t xml:space="preserve">5.2.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egyes ellenőrzési feladatok elvégzésével bármely tagját megbízhatja, illetve az ellenőrzést állandó jelleggel is megoszthatja tagjai között. Az ellenőrzés megosztása nem érinti a felügyelőbizottsági tag felelősségét, sem azt a jogát, hogy az ellenőrzést más,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ellenőrzési feladatkörébe tartozó tevékenységre is kiterjessze. 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  <w:r w:rsidRPr="003F071B">
        <w:rPr>
          <w:color w:val="auto"/>
        </w:rPr>
        <w:t xml:space="preserve">5.3.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a szükséges rendszerességgel, de legalább naptári évenként két (2) alkalommal ülésezik.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tagjai személyesen kötelesek eljárni, képviseletnek nincs helye.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által meghívottak, valamint a könyvvizsgáló részt vehet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ülésein. 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  <w:r w:rsidRPr="003F071B">
        <w:rPr>
          <w:color w:val="auto"/>
        </w:rPr>
        <w:t xml:space="preserve">5.4.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üléseit az elnök vagy az általa megbízott felügyelőbizottsági tag hívja össze.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bármely tagja írásban, az ok és cél megjelölése mellett kérheti az ülés összehívását. Amennyiben az elnök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ülését 8 (nyolc) napon belül nem hívja össze, annak összehívására a tag jogosult. 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  <w:r w:rsidRPr="003F071B">
        <w:rPr>
          <w:color w:val="auto"/>
        </w:rPr>
        <w:t xml:space="preserve">5.5.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üléseit az elnök írásban hívja össze. A meghívót legalább </w:t>
      </w:r>
      <w:r w:rsidR="00BE5F84">
        <w:rPr>
          <w:color w:val="auto"/>
        </w:rPr>
        <w:t>öt</w:t>
      </w:r>
      <w:r w:rsidRPr="003F071B">
        <w:rPr>
          <w:color w:val="auto"/>
        </w:rPr>
        <w:t xml:space="preserve"> (</w:t>
      </w:r>
      <w:r w:rsidR="00BE5F84">
        <w:rPr>
          <w:color w:val="auto"/>
        </w:rPr>
        <w:t>5</w:t>
      </w:r>
      <w:r w:rsidRPr="003F071B">
        <w:rPr>
          <w:color w:val="auto"/>
        </w:rPr>
        <w:t xml:space="preserve">) nappal az ülés időpontja előtt kell elküldeni a </w:t>
      </w:r>
      <w:r w:rsidR="00BE5F84">
        <w:rPr>
          <w:color w:val="auto"/>
        </w:rPr>
        <w:t>f</w:t>
      </w:r>
      <w:r w:rsidRPr="003F071B">
        <w:rPr>
          <w:color w:val="auto"/>
        </w:rPr>
        <w:t>elügyelőbizottság tagjainak. A meghívóban meg kell jelölni az ülés időpontját, helyét, a napirendet, és az esetleges írásos anyagokat mellékelni kell.</w:t>
      </w:r>
      <w:r w:rsidR="00BE5F84">
        <w:rPr>
          <w:color w:val="auto"/>
        </w:rPr>
        <w:t xml:space="preserve"> A meghívó és az anyagok a feltételek rendelkezésre állása esetén elektronikus úton is továbbíthatók a felügyelőbizottsági tagok és a meghívottak részére.</w:t>
      </w:r>
    </w:p>
    <w:p w:rsidR="00BE5F84" w:rsidRDefault="003F071B" w:rsidP="003F071B">
      <w:pPr>
        <w:pStyle w:val="Default"/>
        <w:jc w:val="both"/>
        <w:rPr>
          <w:color w:val="auto"/>
        </w:rPr>
      </w:pPr>
      <w:r w:rsidRPr="003F071B">
        <w:rPr>
          <w:color w:val="auto"/>
        </w:rPr>
        <w:t xml:space="preserve">5.6. Amennyiben a </w:t>
      </w:r>
      <w:r w:rsidR="00BE5F84">
        <w:rPr>
          <w:color w:val="auto"/>
        </w:rPr>
        <w:t>f</w:t>
      </w:r>
      <w:r w:rsidRPr="003F071B">
        <w:rPr>
          <w:color w:val="auto"/>
        </w:rPr>
        <w:t xml:space="preserve">elügyelőbizottság összehívására nem a fentiek szerint kerül sor, ülés csak akkor tartható, ha ahhoz valamennyi tag hozzájárul. </w:t>
      </w:r>
    </w:p>
    <w:p w:rsidR="00BE5F84" w:rsidRDefault="00BE5F84" w:rsidP="003F071B">
      <w:pPr>
        <w:pStyle w:val="Default"/>
        <w:jc w:val="both"/>
        <w:rPr>
          <w:b/>
          <w:color w:val="auto"/>
        </w:rPr>
      </w:pPr>
    </w:p>
    <w:p w:rsidR="00BE5F84" w:rsidRDefault="00BE5F84" w:rsidP="003F071B">
      <w:pPr>
        <w:pStyle w:val="Default"/>
        <w:jc w:val="both"/>
        <w:rPr>
          <w:color w:val="auto"/>
        </w:rPr>
      </w:pPr>
      <w:r>
        <w:rPr>
          <w:b/>
          <w:color w:val="auto"/>
        </w:rPr>
        <w:lastRenderedPageBreak/>
        <w:t>6</w:t>
      </w:r>
      <w:r w:rsidR="003F071B" w:rsidRPr="00BE5F84">
        <w:rPr>
          <w:b/>
          <w:color w:val="auto"/>
        </w:rPr>
        <w:t>. HATÁROZATKÉPESSÉG, HATÁROZATHOZATAL</w:t>
      </w:r>
      <w:r w:rsidR="003F071B" w:rsidRPr="003F071B">
        <w:rPr>
          <w:color w:val="auto"/>
        </w:rPr>
        <w:t xml:space="preserve"> </w:t>
      </w:r>
    </w:p>
    <w:p w:rsidR="003F071B" w:rsidRPr="003F071B" w:rsidRDefault="00BE5F84" w:rsidP="003F071B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3F071B" w:rsidRPr="003F071B">
        <w:rPr>
          <w:color w:val="auto"/>
        </w:rPr>
        <w:t xml:space="preserve">.1.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határozatképes, ha az ülésen a tagoknak több, mint a fele jelen van. Ha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egy tagja valamely ügyben nem szavazhat, őt az adott határozat meghozatalánál a határozatképesség megállapítása során figyelmen kívül kell hagyni. Határozatképtelenség esetében új felügyelőbizottsági ülést három (3) napon belül kell összehívni a jelen pontban meghatározottak szerint, azzal, hogy ebben az esetben elegendő a megismételt ülés meghívóját elküldeni a felügyelőbizottsági tagok részére. </w:t>
      </w:r>
    </w:p>
    <w:p w:rsidR="003F071B" w:rsidRPr="003F071B" w:rsidRDefault="00BE5F84" w:rsidP="003F071B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3F071B" w:rsidRPr="003F071B">
        <w:rPr>
          <w:color w:val="auto"/>
        </w:rPr>
        <w:t xml:space="preserve">.2.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tagja, amennyiben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ülésén megjelenni nem tud, az egyes napirendi pontokkal kapcsolatos szavazatát előzetesen, az ülés megnyitásának időpontjáig írásban, elektronikus levélben is leadhatja, mely esetben az így távolmaradó felügyelőbizottsági tagot a határozatképesség szempontjából figyelembe kell venni, szavazatait érvényesen leadottnak kell elfogadni, mely tényt az ülésről felvett jegyzőkönyvben fel kell tüntetni. </w:t>
      </w:r>
    </w:p>
    <w:p w:rsidR="003F071B" w:rsidRDefault="00BE5F84" w:rsidP="003F071B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3F071B" w:rsidRPr="003F071B">
        <w:rPr>
          <w:color w:val="auto"/>
        </w:rPr>
        <w:t xml:space="preserve">.3. A határozat meghozatalakor nem szavazhat az a felügyelőbizottsági tag, </w:t>
      </w:r>
    </w:p>
    <w:p w:rsidR="00BE5F84" w:rsidRPr="003F071B" w:rsidRDefault="00BE5F84" w:rsidP="00BE5F8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3F071B">
        <w:rPr>
          <w:color w:val="auto"/>
        </w:rPr>
        <w:t xml:space="preserve">a) akit a határozat kötelezettség vagy felelősség alól mentesít vagy a Társaság terhére másfajta előnyben részesít; </w:t>
      </w:r>
    </w:p>
    <w:p w:rsidR="00BE5F84" w:rsidRPr="003F071B" w:rsidRDefault="00BE5F84" w:rsidP="00BE5F8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3F071B">
        <w:rPr>
          <w:color w:val="auto"/>
        </w:rPr>
        <w:t xml:space="preserve">b) akivel a határozat szerint szerződést kell kötni; </w:t>
      </w:r>
    </w:p>
    <w:p w:rsidR="00BE5F84" w:rsidRPr="003F071B" w:rsidRDefault="00BE5F84" w:rsidP="00BE5F8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3F071B">
        <w:rPr>
          <w:color w:val="auto"/>
        </w:rPr>
        <w:t xml:space="preserve">c) akinek hozzátartozója érdekelt a döntésben; </w:t>
      </w:r>
    </w:p>
    <w:p w:rsidR="00BE5F84" w:rsidRPr="003F071B" w:rsidRDefault="00BE5F84" w:rsidP="00BE5F8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3F071B">
        <w:rPr>
          <w:color w:val="auto"/>
        </w:rPr>
        <w:t xml:space="preserve">d) aki a döntésben érdekelt más szervezettel többségi befolyáson alapuló kapcsolatban áll; vagy </w:t>
      </w:r>
    </w:p>
    <w:p w:rsidR="00BE5F84" w:rsidRDefault="00BE5F84" w:rsidP="00BE5F8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3F071B">
        <w:rPr>
          <w:color w:val="auto"/>
        </w:rPr>
        <w:t xml:space="preserve">e) aki egyébként személyesen érdekelt a döntésben. </w:t>
      </w:r>
    </w:p>
    <w:p w:rsidR="003F071B" w:rsidRPr="003F071B" w:rsidRDefault="00BE5F84" w:rsidP="00BE5F84">
      <w:pPr>
        <w:pStyle w:val="Default"/>
        <w:pageBreakBefore/>
        <w:numPr>
          <w:ilvl w:val="0"/>
          <w:numId w:val="12"/>
        </w:numPr>
        <w:jc w:val="both"/>
        <w:rPr>
          <w:color w:val="auto"/>
        </w:rPr>
      </w:pPr>
      <w:r w:rsidRPr="00BE5F84">
        <w:rPr>
          <w:color w:val="auto"/>
        </w:rPr>
        <w:lastRenderedPageBreak/>
        <w:t xml:space="preserve">6.4. A felügyelőbizottsági Ügyrend 4.1. b), c), i), l) pontjában rögzített felügyelőbizottsági hatáskörrel kapcsolatos felügyelőbizottsági határozati javaslatokra vonatkozóan a felügyelőbizottsági tagok szavazata csak akkor minősül érvényesen leadott szavazatnak, ha és amennyiben az adott felügyelőbizottsági tag a vonatkozó felügyelőbizottsági ülésen személyesen adja le szavazatát. </w:t>
      </w:r>
    </w:p>
    <w:p w:rsidR="003F071B" w:rsidRPr="003F071B" w:rsidRDefault="00BE5F84" w:rsidP="003F071B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6</w:t>
      </w:r>
      <w:r w:rsidR="003F071B" w:rsidRPr="003F071B">
        <w:rPr>
          <w:color w:val="auto"/>
        </w:rPr>
        <w:t xml:space="preserve">.5.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határozatait az ülésen jelenlévő tagok egyszerű szótöbbségével hozza. Minden tagnak egy szavazata van. A felügyelőbizottsági tag, aki a többségi állásponttal nem ért egyet, különvéleményét jogosult jegyzőkönyvbe mondani. Szavazategyenlőség esetén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elnöke dönt. </w:t>
      </w:r>
    </w:p>
    <w:p w:rsidR="003F071B" w:rsidRPr="003F071B" w:rsidRDefault="003F071B" w:rsidP="003F071B">
      <w:pPr>
        <w:pStyle w:val="Default"/>
        <w:numPr>
          <w:ilvl w:val="0"/>
          <w:numId w:val="12"/>
        </w:numPr>
        <w:jc w:val="both"/>
        <w:rPr>
          <w:color w:val="auto"/>
        </w:rPr>
      </w:pPr>
    </w:p>
    <w:p w:rsidR="00BE5F84" w:rsidRDefault="00BE5F84" w:rsidP="003F071B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b/>
          <w:color w:val="auto"/>
        </w:rPr>
        <w:t>7</w:t>
      </w:r>
      <w:r w:rsidR="003F071B" w:rsidRPr="00BE5F84">
        <w:rPr>
          <w:b/>
          <w:color w:val="auto"/>
        </w:rPr>
        <w:t>. JEGYZŐKÖNYV</w:t>
      </w:r>
      <w:r w:rsidR="003F071B" w:rsidRPr="003F071B">
        <w:rPr>
          <w:color w:val="auto"/>
        </w:rPr>
        <w:t xml:space="preserve"> </w:t>
      </w:r>
    </w:p>
    <w:p w:rsidR="003F071B" w:rsidRPr="003F071B" w:rsidRDefault="00BE5F84" w:rsidP="00BE5F84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3F071B" w:rsidRPr="003F071B">
        <w:rPr>
          <w:color w:val="auto"/>
        </w:rPr>
        <w:t xml:space="preserve">.1. A felügyelőbizottsági ülésről jegyzőkönyvet kell felvenni, amit az ülésen megválasztott személy vezet, és az erre kijelölt felügyelőbizottsági tag </w:t>
      </w:r>
      <w:r w:rsidR="00D167C5" w:rsidRPr="003F071B">
        <w:rPr>
          <w:color w:val="auto"/>
        </w:rPr>
        <w:t>hitelesít</w:t>
      </w:r>
      <w:r w:rsidR="003F071B" w:rsidRPr="003F071B">
        <w:rPr>
          <w:color w:val="auto"/>
        </w:rPr>
        <w:t xml:space="preserve">. A jegyzőkönyv tartalmazza az ülés helyét, időpontját, a megjelentek nevét, a részvételi jogosultságuk feltüntetésével, a napirendi pontokat, az elhangzott megállapításokat és üzeneteket, a szavazás arányát és eredményét, a meghozott határozatokat, valamint – erre irányuló igény esetén – a határozathozatalt követően is fenntartott esetleges kisebbségi, illetve különvéleményeket. </w:t>
      </w:r>
    </w:p>
    <w:p w:rsidR="003F071B" w:rsidRPr="003F071B" w:rsidRDefault="00D167C5" w:rsidP="003F071B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7</w:t>
      </w:r>
      <w:r w:rsidR="003F071B" w:rsidRPr="003F071B">
        <w:rPr>
          <w:color w:val="auto"/>
        </w:rPr>
        <w:t xml:space="preserve">.2. Az ülésről szóló jegyzőkönyv tervezetet (vagy annak kivonatát) a jegyzőkönyvvezető az ülést követő három (3) munkanapon belül valamennyi tagnak megküldi véleményezésre.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tagjai a tervezetre vonatkozó észrevételeiket, megjegyzéseiket annak kézhezvételétől számított három (3) munkanapon belül tehetik meg. A jegyzőkönyvet a tagok észrevételei alapján a jegyzőkönyvvezető véglegesíti, majd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</w:t>
      </w:r>
      <w:r>
        <w:rPr>
          <w:color w:val="auto"/>
        </w:rPr>
        <w:t>e</w:t>
      </w:r>
      <w:r w:rsidR="003F071B" w:rsidRPr="003F071B">
        <w:rPr>
          <w:color w:val="auto"/>
        </w:rPr>
        <w:t>lnöke</w:t>
      </w:r>
      <w:r>
        <w:rPr>
          <w:color w:val="auto"/>
        </w:rPr>
        <w:t xml:space="preserve">, </w:t>
      </w:r>
      <w:proofErr w:type="gramStart"/>
      <w:r>
        <w:rPr>
          <w:color w:val="auto"/>
        </w:rPr>
        <w:t>a  hitelesítő</w:t>
      </w:r>
      <w:proofErr w:type="gramEnd"/>
      <w:r w:rsidR="003F071B" w:rsidRPr="003F071B">
        <w:rPr>
          <w:color w:val="auto"/>
        </w:rPr>
        <w:t xml:space="preserve"> és a jegyzőkönyvvezető írja alá.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</w:t>
      </w:r>
      <w:r>
        <w:rPr>
          <w:color w:val="auto"/>
        </w:rPr>
        <w:t>e</w:t>
      </w:r>
      <w:r w:rsidR="003F071B" w:rsidRPr="003F071B">
        <w:rPr>
          <w:color w:val="auto"/>
        </w:rPr>
        <w:t xml:space="preserve">lnöke a végleges jegyzőkönyvet, illetve a testületi ülés nélkül hozott határozatokat megküldi minden felügyelőbizottsági tagnak </w:t>
      </w:r>
      <w:proofErr w:type="spellStart"/>
      <w:r w:rsidR="003F071B" w:rsidRPr="003F071B">
        <w:rPr>
          <w:color w:val="auto"/>
        </w:rPr>
        <w:t>tájékoztatásul</w:t>
      </w:r>
      <w:proofErr w:type="spellEnd"/>
      <w:r w:rsidR="003F071B" w:rsidRPr="003F071B">
        <w:rPr>
          <w:color w:val="auto"/>
        </w:rPr>
        <w:t xml:space="preserve">, és a jegyzőkönyv aktuális részét azon személyeknek, akikre nézve az jogot, vagy kötelezettségeket tartalmaz, intézkedés végett. A felügyelőbizottsági üléseiről felvett jegyzőkönyveket a Társaság székhelyén őrzi, arról a felügyelőbizottság tagjai másolatot kapnak. </w:t>
      </w:r>
    </w:p>
    <w:p w:rsidR="003F071B" w:rsidRPr="003F071B" w:rsidRDefault="003F071B" w:rsidP="003F071B">
      <w:pPr>
        <w:pStyle w:val="Default"/>
        <w:numPr>
          <w:ilvl w:val="0"/>
          <w:numId w:val="12"/>
        </w:numPr>
        <w:jc w:val="both"/>
        <w:rPr>
          <w:color w:val="auto"/>
        </w:rPr>
      </w:pPr>
    </w:p>
    <w:p w:rsidR="003F071B" w:rsidRPr="00D167C5" w:rsidRDefault="00D167C5" w:rsidP="003F071B">
      <w:pPr>
        <w:pStyle w:val="Default"/>
        <w:numPr>
          <w:ilvl w:val="0"/>
          <w:numId w:val="12"/>
        </w:numPr>
        <w:jc w:val="both"/>
        <w:rPr>
          <w:b/>
          <w:color w:val="auto"/>
        </w:rPr>
      </w:pPr>
      <w:r w:rsidRPr="00D167C5">
        <w:rPr>
          <w:b/>
          <w:color w:val="auto"/>
        </w:rPr>
        <w:t>8</w:t>
      </w:r>
      <w:r w:rsidR="003F071B" w:rsidRPr="00D167C5">
        <w:rPr>
          <w:b/>
          <w:color w:val="auto"/>
        </w:rPr>
        <w:t xml:space="preserve">. HATÁROZATHOZATAL ÜLÉS TARTÁSA NÉLKÜL </w:t>
      </w:r>
    </w:p>
    <w:p w:rsidR="00D167C5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8.1. </w:t>
      </w:r>
      <w:r w:rsidR="003F071B" w:rsidRPr="003F071B">
        <w:rPr>
          <w:color w:val="auto"/>
        </w:rPr>
        <w:t xml:space="preserve">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ülés tartása nélkül írásban is hozhat határozatot. Ebben az esetben az írásbeli határozat tervezetét a szavazat leadására vonatkozó, de nyolc (8) naptári napnál nem hosszabb határidő megállapításával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</w:t>
      </w:r>
      <w:r>
        <w:rPr>
          <w:color w:val="auto"/>
        </w:rPr>
        <w:t>e</w:t>
      </w:r>
      <w:r w:rsidR="003F071B" w:rsidRPr="003F071B">
        <w:rPr>
          <w:color w:val="auto"/>
        </w:rPr>
        <w:t xml:space="preserve">lnöke küldi meg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tagjainak. </w:t>
      </w:r>
    </w:p>
    <w:p w:rsidR="00D167C5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8.2. </w:t>
      </w:r>
      <w:r w:rsidR="003F071B" w:rsidRPr="003F071B">
        <w:rPr>
          <w:color w:val="auto"/>
        </w:rPr>
        <w:t xml:space="preserve">Amennyiben valamely felügyelőbizottsági tag kéri, a határozattervezet megvitatásához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ülését össze kell hívni. </w:t>
      </w:r>
    </w:p>
    <w:p w:rsidR="00D167C5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8.3. </w:t>
      </w:r>
      <w:r w:rsidR="003F071B" w:rsidRPr="003F071B">
        <w:rPr>
          <w:color w:val="auto"/>
        </w:rPr>
        <w:t xml:space="preserve">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minden tagjai köteles a határozati javaslatban megjelölt határidőn belül visszaküldeni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elnökének, illetve az előterjesztő felügyelőbizottsági tagnak (i) elfogadás esetén az írásban megküldött határozati javaslatot aláírva, vagy (ii) a határozati javaslat elutasítása esetén az elutasítás írásba foglalt indokait. </w:t>
      </w:r>
    </w:p>
    <w:p w:rsidR="00D167C5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8.4. </w:t>
      </w:r>
      <w:r w:rsidR="003F071B" w:rsidRPr="003F071B">
        <w:rPr>
          <w:color w:val="auto"/>
        </w:rPr>
        <w:t xml:space="preserve">A felügyelőbizottsági tagok jogosultak az előterjesztésre vonatkozó szavazataikat elektronikus levélben is leadni. </w:t>
      </w:r>
    </w:p>
    <w:p w:rsidR="00D167C5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8.5. </w:t>
      </w:r>
      <w:r w:rsidR="003F071B" w:rsidRPr="003F071B">
        <w:rPr>
          <w:color w:val="auto"/>
        </w:rPr>
        <w:t xml:space="preserve">Sürgős esetben a határidő lerövidíthető, és az írásbeli szavazás történhet az írásbeli szavazat, az aláírt </w:t>
      </w:r>
      <w:proofErr w:type="gramStart"/>
      <w:r w:rsidR="003F071B" w:rsidRPr="003F071B">
        <w:rPr>
          <w:color w:val="auto"/>
        </w:rPr>
        <w:t>határozati javaslat,</w:t>
      </w:r>
      <w:proofErr w:type="gramEnd"/>
      <w:r w:rsidR="003F071B" w:rsidRPr="003F071B">
        <w:rPr>
          <w:color w:val="auto"/>
        </w:rPr>
        <w:t xml:space="preserve"> vagy az indokolt elutasítás valamennyi felügyelőbizottsági tag részére elektronikus levélben történő megküldésével. </w:t>
      </w:r>
    </w:p>
    <w:p w:rsidR="003F071B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8.6. </w:t>
      </w:r>
      <w:r w:rsidR="003F071B" w:rsidRPr="003F071B">
        <w:rPr>
          <w:color w:val="auto"/>
        </w:rPr>
        <w:t xml:space="preserve">Amennyiben valamelyik felügyelőbizottsági tag a határozati javaslatot vagy a határozati javaslat elutasításának írásbeli indokait nem, vagy nem határidőn belül küldi vissza, úgy azt a felügyelőbizottsági tagot a határozatképesség megállapításánál figyelmen kívül kell hagyni. A határozatképességre, valamint a határozathozatalhoz szükséges szavazatarányra a jelen ügyrendben foglaltak megfelelően irányadók. </w:t>
      </w:r>
    </w:p>
    <w:p w:rsidR="003F071B" w:rsidRDefault="00D167C5" w:rsidP="00D167C5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8.7. Nem lehet ülés tartása nélkül határozatot hozni a felügyelőbizottsági Ügyrend 4.1. b), c), i), l) pontjában </w:t>
      </w:r>
      <w:r w:rsidRPr="00BE5F84">
        <w:rPr>
          <w:color w:val="auto"/>
        </w:rPr>
        <w:t>rögzített felügyelőbizottsági hatáskörrel kapcsolatos felügyelőbizottsági határozati javaslatokra vonatkozóan</w:t>
      </w:r>
      <w:r>
        <w:rPr>
          <w:color w:val="auto"/>
        </w:rPr>
        <w:t>.</w:t>
      </w:r>
    </w:p>
    <w:p w:rsidR="00D167C5" w:rsidRDefault="00D167C5" w:rsidP="003F071B">
      <w:pPr>
        <w:pStyle w:val="Default"/>
        <w:numPr>
          <w:ilvl w:val="0"/>
          <w:numId w:val="14"/>
        </w:numPr>
        <w:jc w:val="both"/>
        <w:rPr>
          <w:color w:val="auto"/>
        </w:rPr>
      </w:pPr>
    </w:p>
    <w:p w:rsidR="003F071B" w:rsidRPr="00D167C5" w:rsidRDefault="00D167C5" w:rsidP="003F071B">
      <w:pPr>
        <w:pStyle w:val="Default"/>
        <w:numPr>
          <w:ilvl w:val="0"/>
          <w:numId w:val="14"/>
        </w:numPr>
        <w:jc w:val="both"/>
        <w:rPr>
          <w:b/>
          <w:color w:val="auto"/>
        </w:rPr>
      </w:pPr>
      <w:r w:rsidRPr="00D167C5">
        <w:rPr>
          <w:b/>
          <w:color w:val="auto"/>
        </w:rPr>
        <w:t>9</w:t>
      </w:r>
      <w:r w:rsidR="003F071B" w:rsidRPr="00D167C5">
        <w:rPr>
          <w:b/>
          <w:color w:val="auto"/>
        </w:rPr>
        <w:t xml:space="preserve">. </w:t>
      </w:r>
      <w:r w:rsidR="003F071B" w:rsidRPr="00D167C5">
        <w:rPr>
          <w:b/>
          <w:bCs/>
          <w:color w:val="auto"/>
        </w:rPr>
        <w:t xml:space="preserve">RENDKÍVÜLI ÜLÉS </w:t>
      </w:r>
    </w:p>
    <w:p w:rsidR="00D167C5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9.1. </w:t>
      </w:r>
      <w:r w:rsidR="003F071B" w:rsidRPr="003F071B">
        <w:rPr>
          <w:color w:val="auto"/>
        </w:rPr>
        <w:t>Sürgős esetben, az ok és a cél megjelölésével, bármelyik felügyelőbizottsági tag írásban (levélben</w:t>
      </w:r>
      <w:r>
        <w:rPr>
          <w:color w:val="auto"/>
        </w:rPr>
        <w:t xml:space="preserve"> </w:t>
      </w:r>
      <w:r w:rsidR="003F071B" w:rsidRPr="003F071B">
        <w:rPr>
          <w:color w:val="auto"/>
        </w:rPr>
        <w:t xml:space="preserve">vagy e-mail útján) rendkívüli ülés összehívását kérheti az elnöktől, aki haladéktalanul köteles intézkedni a rendkívüli ülés 3 (három) naptári napon belüli összehívásáról. </w:t>
      </w:r>
    </w:p>
    <w:p w:rsidR="00D167C5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9.2. </w:t>
      </w:r>
      <w:r w:rsidR="003F071B" w:rsidRPr="003F071B">
        <w:rPr>
          <w:color w:val="auto"/>
        </w:rPr>
        <w:t xml:space="preserve">A meghívóknak, valamint az előterjesztéseknek és kapcsolódó anyagoknak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tagjai (és külső meghívottak) részére történő kézbesítéséről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</w:t>
      </w:r>
      <w:r>
        <w:rPr>
          <w:color w:val="auto"/>
        </w:rPr>
        <w:t>e</w:t>
      </w:r>
      <w:r w:rsidR="003F071B" w:rsidRPr="003F071B">
        <w:rPr>
          <w:color w:val="auto"/>
        </w:rPr>
        <w:t xml:space="preserve">lnöke gondoskodik lehetőség szerint a rendkívüli felügyelőbizottsági ülést legalább 24 (huszonnégy) órával megelőzően. </w:t>
      </w:r>
    </w:p>
    <w:p w:rsidR="003F071B" w:rsidRPr="003F071B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9.3. </w:t>
      </w:r>
      <w:r w:rsidR="003F071B" w:rsidRPr="003F071B">
        <w:rPr>
          <w:color w:val="auto"/>
        </w:rPr>
        <w:t xml:space="preserve">A határozatképességre, valamint a határozathozatalhoz szükséges szavazatarányra a jelen ügyrendben foglaltak megfelelően irányadók. </w:t>
      </w:r>
    </w:p>
    <w:p w:rsidR="00D167C5" w:rsidRDefault="00D167C5" w:rsidP="003F071B">
      <w:pPr>
        <w:pStyle w:val="Default"/>
        <w:jc w:val="both"/>
        <w:rPr>
          <w:b/>
          <w:bCs/>
          <w:color w:val="auto"/>
        </w:rPr>
      </w:pPr>
    </w:p>
    <w:p w:rsidR="00D167C5" w:rsidRDefault="00D167C5" w:rsidP="003F071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10</w:t>
      </w:r>
      <w:r w:rsidR="003F071B" w:rsidRPr="003F071B">
        <w:rPr>
          <w:b/>
          <w:bCs/>
          <w:color w:val="auto"/>
        </w:rPr>
        <w:t xml:space="preserve">. A FELÜGYELŐBIZOTTSÁGI TAGOK FELELŐSSÉGE ÉS DÍJAZÁSA </w:t>
      </w:r>
    </w:p>
    <w:p w:rsidR="003F071B" w:rsidRPr="003F071B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3F071B" w:rsidRPr="003F071B">
        <w:rPr>
          <w:color w:val="auto"/>
        </w:rPr>
        <w:t xml:space="preserve">.1.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tagjai tevékenységük ellátása során az ilyen tisztséget ellátó személyektől elvárható gondossággal kötelesek eljárni. A kötelezettségük megszegésével a Társaságnak okozott kárért a Ptk. általános szabályai szerint felelősek. A felügyelőbizottsági tagok korlátlanul és egyetemlegesen felelnek a Társaságnak az ellenőrzési kötelezettségük megszegésével okozott károkért. </w:t>
      </w:r>
    </w:p>
    <w:p w:rsidR="003F071B" w:rsidRPr="003F071B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3F071B" w:rsidRPr="003F071B">
        <w:rPr>
          <w:color w:val="auto"/>
        </w:rPr>
        <w:t xml:space="preserve">.2.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tagjai a Társaság üzleti ügyeiről a felügyelőbizottsági mandátumukra tekintettel szerzett értesüléseiket üzleti titokként kötelesek kezelni. </w:t>
      </w:r>
    </w:p>
    <w:p w:rsidR="003F071B" w:rsidRPr="003F071B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3F071B" w:rsidRPr="003F071B">
        <w:rPr>
          <w:color w:val="auto"/>
        </w:rPr>
        <w:t xml:space="preserve">.3.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tagjai a </w:t>
      </w:r>
      <w:r>
        <w:rPr>
          <w:color w:val="auto"/>
        </w:rPr>
        <w:t xml:space="preserve">legfőbb szerv </w:t>
      </w:r>
      <w:r w:rsidR="003F071B" w:rsidRPr="003F071B">
        <w:rPr>
          <w:color w:val="auto"/>
        </w:rPr>
        <w:t xml:space="preserve">által meghatározott díjazásra jogosultak. 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</w:p>
    <w:p w:rsidR="003F071B" w:rsidRPr="003F071B" w:rsidRDefault="003F071B" w:rsidP="003F071B">
      <w:pPr>
        <w:pStyle w:val="Default"/>
        <w:jc w:val="both"/>
        <w:rPr>
          <w:color w:val="auto"/>
        </w:rPr>
      </w:pPr>
    </w:p>
    <w:p w:rsidR="00D167C5" w:rsidRDefault="00D167C5" w:rsidP="003F071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11</w:t>
      </w:r>
      <w:r w:rsidR="003F071B" w:rsidRPr="003F071B">
        <w:rPr>
          <w:b/>
          <w:bCs/>
          <w:color w:val="auto"/>
        </w:rPr>
        <w:t xml:space="preserve">. EGYÉB RENDELKEZÉSEK </w:t>
      </w:r>
    </w:p>
    <w:p w:rsidR="003F071B" w:rsidRPr="003F071B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>11</w:t>
      </w:r>
      <w:r w:rsidR="003F071B" w:rsidRPr="003F071B">
        <w:rPr>
          <w:color w:val="auto"/>
        </w:rPr>
        <w:t xml:space="preserve">.1. Az Ügyrend módosítására a </w:t>
      </w:r>
      <w:r>
        <w:rPr>
          <w:color w:val="auto"/>
        </w:rPr>
        <w:t>f</w:t>
      </w:r>
      <w:r w:rsidR="003F071B" w:rsidRPr="003F071B">
        <w:rPr>
          <w:color w:val="auto"/>
        </w:rPr>
        <w:t xml:space="preserve">elügyelőbizottság jogosult, a </w:t>
      </w:r>
      <w:r>
        <w:rPr>
          <w:color w:val="auto"/>
        </w:rPr>
        <w:t xml:space="preserve">legfőbb szerv </w:t>
      </w:r>
      <w:r w:rsidR="003F071B" w:rsidRPr="003F071B">
        <w:rPr>
          <w:color w:val="auto"/>
        </w:rPr>
        <w:t xml:space="preserve">jóváhagyásával. </w:t>
      </w:r>
    </w:p>
    <w:p w:rsidR="003F071B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>11</w:t>
      </w:r>
      <w:r w:rsidR="003F071B" w:rsidRPr="003F071B">
        <w:rPr>
          <w:color w:val="auto"/>
        </w:rPr>
        <w:t xml:space="preserve">.2. Az Ügyrend a </w:t>
      </w:r>
      <w:r>
        <w:rPr>
          <w:color w:val="auto"/>
        </w:rPr>
        <w:t xml:space="preserve">legfőbb szerv </w:t>
      </w:r>
      <w:r w:rsidR="003F071B" w:rsidRPr="003F071B">
        <w:rPr>
          <w:color w:val="auto"/>
        </w:rPr>
        <w:t xml:space="preserve">általi jóváhagyás napján lép hatályba. </w:t>
      </w:r>
    </w:p>
    <w:p w:rsidR="00D167C5" w:rsidRPr="003F071B" w:rsidRDefault="00D167C5" w:rsidP="003F071B">
      <w:pPr>
        <w:pStyle w:val="Default"/>
        <w:jc w:val="both"/>
        <w:rPr>
          <w:color w:val="auto"/>
        </w:rPr>
      </w:pPr>
      <w:r>
        <w:rPr>
          <w:color w:val="auto"/>
        </w:rPr>
        <w:t>11.3. Jelen ügyrendet a felügyelőbizottság</w:t>
      </w:r>
      <w:proofErr w:type="gramStart"/>
      <w:r>
        <w:rPr>
          <w:color w:val="auto"/>
        </w:rPr>
        <w:t xml:space="preserve"> ….</w:t>
      </w:r>
      <w:proofErr w:type="gramEnd"/>
      <w:r>
        <w:rPr>
          <w:color w:val="auto"/>
        </w:rPr>
        <w:t>/2024. (….) határozatával fogadta el, a Társaság legfőbb szerve …./2024. (….) határozatával hagyta jóvá.</w:t>
      </w:r>
    </w:p>
    <w:p w:rsidR="003F071B" w:rsidRPr="003F071B" w:rsidRDefault="003F071B" w:rsidP="003F071B">
      <w:pPr>
        <w:pStyle w:val="Default"/>
        <w:jc w:val="both"/>
        <w:rPr>
          <w:color w:val="auto"/>
        </w:rPr>
      </w:pPr>
    </w:p>
    <w:p w:rsidR="003F071B" w:rsidRPr="003F071B" w:rsidRDefault="003F071B" w:rsidP="003F071B">
      <w:pPr>
        <w:pStyle w:val="Default"/>
        <w:jc w:val="both"/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3757"/>
      </w:tblGrid>
      <w:tr w:rsidR="003F071B" w:rsidRPr="003F071B">
        <w:trPr>
          <w:trHeight w:val="100"/>
        </w:trPr>
        <w:tc>
          <w:tcPr>
            <w:tcW w:w="3756" w:type="dxa"/>
          </w:tcPr>
          <w:p w:rsidR="00D167C5" w:rsidRDefault="00D167C5" w:rsidP="003F071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Martonvásár</w:t>
            </w:r>
            <w:r w:rsidR="003F071B" w:rsidRPr="003F071B">
              <w:rPr>
                <w:color w:val="auto"/>
              </w:rPr>
              <w:t>, 202</w:t>
            </w:r>
            <w:r>
              <w:rPr>
                <w:color w:val="auto"/>
              </w:rPr>
              <w:t>4</w:t>
            </w:r>
            <w:r w:rsidR="003F071B" w:rsidRPr="003F071B">
              <w:rPr>
                <w:color w:val="auto"/>
              </w:rPr>
              <w:t xml:space="preserve">. </w:t>
            </w:r>
            <w:proofErr w:type="gramStart"/>
            <w:r>
              <w:rPr>
                <w:color w:val="auto"/>
              </w:rPr>
              <w:t>…….</w:t>
            </w:r>
            <w:proofErr w:type="gramEnd"/>
            <w:r w:rsidR="003F071B" w:rsidRPr="003F071B">
              <w:rPr>
                <w:color w:val="auto"/>
              </w:rPr>
              <w:t xml:space="preserve">…. </w:t>
            </w:r>
          </w:p>
          <w:p w:rsidR="00D167C5" w:rsidRDefault="00D167C5" w:rsidP="003F071B">
            <w:pPr>
              <w:pStyle w:val="Default"/>
              <w:jc w:val="both"/>
            </w:pPr>
          </w:p>
          <w:p w:rsidR="00D167C5" w:rsidRDefault="00D167C5" w:rsidP="003F071B">
            <w:pPr>
              <w:pStyle w:val="Default"/>
              <w:jc w:val="both"/>
            </w:pPr>
          </w:p>
          <w:p w:rsidR="003F071B" w:rsidRPr="003F071B" w:rsidRDefault="003F071B" w:rsidP="003F071B">
            <w:pPr>
              <w:pStyle w:val="Default"/>
              <w:jc w:val="both"/>
            </w:pPr>
            <w:r w:rsidRPr="003F071B">
              <w:t xml:space="preserve">_____________________________ </w:t>
            </w:r>
          </w:p>
        </w:tc>
        <w:tc>
          <w:tcPr>
            <w:tcW w:w="3756" w:type="dxa"/>
          </w:tcPr>
          <w:p w:rsidR="00D167C5" w:rsidRDefault="00D167C5" w:rsidP="003F071B">
            <w:pPr>
              <w:pStyle w:val="Default"/>
              <w:jc w:val="both"/>
            </w:pPr>
          </w:p>
          <w:p w:rsidR="00D167C5" w:rsidRDefault="00D167C5" w:rsidP="003F071B">
            <w:pPr>
              <w:pStyle w:val="Default"/>
              <w:jc w:val="both"/>
            </w:pPr>
          </w:p>
          <w:p w:rsidR="00D167C5" w:rsidRDefault="00D167C5" w:rsidP="003F071B">
            <w:pPr>
              <w:pStyle w:val="Default"/>
              <w:jc w:val="both"/>
            </w:pPr>
          </w:p>
          <w:p w:rsidR="003F071B" w:rsidRPr="003F071B" w:rsidRDefault="003F071B" w:rsidP="003F071B">
            <w:pPr>
              <w:pStyle w:val="Default"/>
              <w:jc w:val="both"/>
            </w:pPr>
            <w:r w:rsidRPr="003F071B">
              <w:t xml:space="preserve">_____________________________ </w:t>
            </w:r>
          </w:p>
        </w:tc>
      </w:tr>
      <w:tr w:rsidR="003F071B" w:rsidRPr="003F071B">
        <w:trPr>
          <w:trHeight w:val="223"/>
        </w:trPr>
        <w:tc>
          <w:tcPr>
            <w:tcW w:w="3756" w:type="dxa"/>
          </w:tcPr>
          <w:p w:rsidR="003F071B" w:rsidRPr="003F071B" w:rsidRDefault="00D167C5" w:rsidP="003F071B">
            <w:pPr>
              <w:pStyle w:val="Default"/>
              <w:jc w:val="both"/>
            </w:pPr>
            <w:r>
              <w:rPr>
                <w:b/>
                <w:bCs/>
              </w:rPr>
              <w:t>Dr. Török Áron</w:t>
            </w:r>
          </w:p>
          <w:p w:rsidR="003F071B" w:rsidRPr="003F071B" w:rsidRDefault="00D167C5" w:rsidP="003F071B">
            <w:pPr>
              <w:pStyle w:val="Default"/>
              <w:jc w:val="both"/>
            </w:pPr>
            <w:r>
              <w:t>f</w:t>
            </w:r>
            <w:r w:rsidR="003F071B" w:rsidRPr="003F071B">
              <w:t xml:space="preserve">elügyelőbizottsági tag </w:t>
            </w:r>
          </w:p>
        </w:tc>
        <w:tc>
          <w:tcPr>
            <w:tcW w:w="3756" w:type="dxa"/>
          </w:tcPr>
          <w:p w:rsidR="003F071B" w:rsidRPr="003F071B" w:rsidRDefault="00D167C5" w:rsidP="003F071B">
            <w:pPr>
              <w:pStyle w:val="Default"/>
              <w:jc w:val="both"/>
            </w:pPr>
            <w:r>
              <w:rPr>
                <w:b/>
                <w:bCs/>
              </w:rPr>
              <w:t>Orosz József</w:t>
            </w:r>
          </w:p>
          <w:p w:rsidR="003F071B" w:rsidRPr="003F071B" w:rsidRDefault="00D167C5" w:rsidP="003F071B">
            <w:pPr>
              <w:pStyle w:val="Default"/>
              <w:jc w:val="both"/>
            </w:pPr>
            <w:r>
              <w:t>f</w:t>
            </w:r>
            <w:r w:rsidR="003F071B" w:rsidRPr="003F071B">
              <w:t xml:space="preserve">elügyelőbizottsági tag </w:t>
            </w:r>
          </w:p>
        </w:tc>
      </w:tr>
      <w:tr w:rsidR="003F071B" w:rsidRPr="003F071B">
        <w:trPr>
          <w:trHeight w:val="100"/>
        </w:trPr>
        <w:tc>
          <w:tcPr>
            <w:tcW w:w="7513" w:type="dxa"/>
            <w:gridSpan w:val="2"/>
          </w:tcPr>
          <w:p w:rsidR="00D167C5" w:rsidRDefault="00D167C5" w:rsidP="003F071B">
            <w:pPr>
              <w:pStyle w:val="Default"/>
              <w:jc w:val="both"/>
            </w:pPr>
          </w:p>
          <w:p w:rsidR="003F071B" w:rsidRPr="003F071B" w:rsidRDefault="003F071B" w:rsidP="003F071B">
            <w:pPr>
              <w:pStyle w:val="Default"/>
              <w:jc w:val="both"/>
            </w:pPr>
            <w:r w:rsidRPr="003F071B">
              <w:t xml:space="preserve">_____________________________ </w:t>
            </w:r>
          </w:p>
        </w:tc>
      </w:tr>
      <w:tr w:rsidR="003F071B" w:rsidRPr="003F071B">
        <w:trPr>
          <w:trHeight w:val="223"/>
        </w:trPr>
        <w:tc>
          <w:tcPr>
            <w:tcW w:w="7513" w:type="dxa"/>
            <w:gridSpan w:val="2"/>
          </w:tcPr>
          <w:p w:rsidR="003F071B" w:rsidRPr="003F071B" w:rsidRDefault="00D167C5" w:rsidP="003F071B">
            <w:pPr>
              <w:pStyle w:val="Default"/>
              <w:jc w:val="both"/>
            </w:pPr>
            <w:proofErr w:type="spellStart"/>
            <w:r>
              <w:rPr>
                <w:b/>
                <w:bCs/>
              </w:rPr>
              <w:t>Hrenkó</w:t>
            </w:r>
            <w:proofErr w:type="spellEnd"/>
            <w:r>
              <w:rPr>
                <w:b/>
                <w:bCs/>
              </w:rPr>
              <w:t xml:space="preserve"> János</w:t>
            </w:r>
          </w:p>
          <w:p w:rsidR="003F071B" w:rsidRPr="003F071B" w:rsidRDefault="00D167C5" w:rsidP="003F071B">
            <w:pPr>
              <w:pStyle w:val="Default"/>
              <w:jc w:val="both"/>
            </w:pPr>
            <w:r>
              <w:t>f</w:t>
            </w:r>
            <w:r w:rsidR="003F071B" w:rsidRPr="003F071B">
              <w:t xml:space="preserve">elügyelőbizottsági tag </w:t>
            </w:r>
          </w:p>
        </w:tc>
      </w:tr>
      <w:tr w:rsidR="00D167C5" w:rsidRPr="003F071B">
        <w:trPr>
          <w:trHeight w:val="223"/>
        </w:trPr>
        <w:tc>
          <w:tcPr>
            <w:tcW w:w="7513" w:type="dxa"/>
            <w:gridSpan w:val="2"/>
          </w:tcPr>
          <w:p w:rsidR="00D167C5" w:rsidRDefault="00D167C5" w:rsidP="003F071B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5D7457" w:rsidRPr="003F071B" w:rsidRDefault="005D7457" w:rsidP="003F0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7457" w:rsidRPr="003F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68B1B0"/>
    <w:multiLevelType w:val="hybridMultilevel"/>
    <w:tmpl w:val="EA37043C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D9901C"/>
    <w:multiLevelType w:val="hybridMultilevel"/>
    <w:tmpl w:val="FF99A6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E093E1"/>
    <w:multiLevelType w:val="hybridMultilevel"/>
    <w:tmpl w:val="BBDBE5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BF664D"/>
    <w:multiLevelType w:val="hybridMultilevel"/>
    <w:tmpl w:val="B7A1ED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1F2ED9"/>
    <w:multiLevelType w:val="hybridMultilevel"/>
    <w:tmpl w:val="8591A9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9152897"/>
    <w:multiLevelType w:val="hybridMultilevel"/>
    <w:tmpl w:val="5D82F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B0A4971"/>
    <w:multiLevelType w:val="hybridMultilevel"/>
    <w:tmpl w:val="38E584B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C67710B"/>
    <w:multiLevelType w:val="hybridMultilevel"/>
    <w:tmpl w:val="B715DC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DFA7A96"/>
    <w:multiLevelType w:val="hybridMultilevel"/>
    <w:tmpl w:val="EC7B95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1387A0"/>
    <w:multiLevelType w:val="hybridMultilevel"/>
    <w:tmpl w:val="7A5D0E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7F28BD"/>
    <w:multiLevelType w:val="hybridMultilevel"/>
    <w:tmpl w:val="31A7A7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75C42EC"/>
    <w:multiLevelType w:val="hybridMultilevel"/>
    <w:tmpl w:val="B5D07C6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B60C536"/>
    <w:multiLevelType w:val="hybridMultilevel"/>
    <w:tmpl w:val="E4D484C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55F95B0"/>
    <w:multiLevelType w:val="hybridMultilevel"/>
    <w:tmpl w:val="AA8E27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B68A4F2"/>
    <w:multiLevelType w:val="hybridMultilevel"/>
    <w:tmpl w:val="4E68D44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B33DDC6"/>
    <w:multiLevelType w:val="hybridMultilevel"/>
    <w:tmpl w:val="337FB17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4"/>
  </w:num>
  <w:num w:numId="10">
    <w:abstractNumId w:val="15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1B"/>
    <w:rsid w:val="002760F5"/>
    <w:rsid w:val="003F071B"/>
    <w:rsid w:val="005D7457"/>
    <w:rsid w:val="0088181F"/>
    <w:rsid w:val="00BE5F84"/>
    <w:rsid w:val="00CA43F5"/>
    <w:rsid w:val="00D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1C90D-EB84-4D4F-89DF-99024A2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F0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E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3B0C-C566-45DB-9595-EEB0FFD6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2255</Words>
  <Characters>15566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SzSKatalinE</dc:creator>
  <cp:keywords/>
  <dc:description/>
  <cp:lastModifiedBy>SzSKatalinE</cp:lastModifiedBy>
  <cp:revision>2</cp:revision>
  <dcterms:created xsi:type="dcterms:W3CDTF">2024-11-21T08:13:00Z</dcterms:created>
  <dcterms:modified xsi:type="dcterms:W3CDTF">2024-11-21T08:13:00Z</dcterms:modified>
</cp:coreProperties>
</file>