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D4" w:rsidRDefault="00CC3BD4" w:rsidP="00CC3BD4">
      <w:pPr>
        <w:ind w:right="154"/>
        <w:jc w:val="right"/>
        <w:rPr>
          <w:b/>
          <w:bCs/>
        </w:rPr>
      </w:pPr>
      <w:bookmarkStart w:id="0" w:name="_GoBack"/>
      <w:bookmarkEnd w:id="0"/>
    </w:p>
    <w:p w:rsidR="00CC3BD4" w:rsidRPr="00BF3D0C" w:rsidRDefault="00CC3BD4" w:rsidP="00CC3BD4">
      <w:pPr>
        <w:jc w:val="right"/>
        <w:rPr>
          <w:b/>
          <w:sz w:val="22"/>
          <w:szCs w:val="22"/>
        </w:rPr>
      </w:pPr>
      <w:r w:rsidRPr="00BF3D0C">
        <w:rPr>
          <w:b/>
          <w:sz w:val="22"/>
          <w:szCs w:val="22"/>
        </w:rPr>
        <w:t xml:space="preserve">iktatószám: </w:t>
      </w:r>
      <w:proofErr w:type="spellStart"/>
      <w:r>
        <w:rPr>
          <w:b/>
          <w:sz w:val="22"/>
          <w:szCs w:val="22"/>
        </w:rPr>
        <w:t>Ph</w:t>
      </w:r>
      <w:proofErr w:type="spellEnd"/>
      <w:r>
        <w:rPr>
          <w:b/>
          <w:sz w:val="22"/>
          <w:szCs w:val="22"/>
        </w:rPr>
        <w:t>/</w:t>
      </w:r>
      <w:r w:rsidR="002D53CE">
        <w:rPr>
          <w:b/>
          <w:sz w:val="22"/>
          <w:szCs w:val="22"/>
        </w:rPr>
        <w:t>xxx</w:t>
      </w:r>
      <w:r>
        <w:rPr>
          <w:b/>
          <w:sz w:val="22"/>
          <w:szCs w:val="22"/>
        </w:rPr>
        <w:t>-      /</w:t>
      </w:r>
      <w:r w:rsidRPr="00BF3D0C">
        <w:rPr>
          <w:b/>
          <w:sz w:val="22"/>
          <w:szCs w:val="22"/>
        </w:rPr>
        <w:t>202</w:t>
      </w:r>
      <w:r w:rsidR="002D53CE">
        <w:rPr>
          <w:b/>
          <w:sz w:val="22"/>
          <w:szCs w:val="22"/>
        </w:rPr>
        <w:t>6</w:t>
      </w:r>
      <w:r w:rsidRPr="00BF3D0C">
        <w:rPr>
          <w:b/>
          <w:sz w:val="22"/>
          <w:szCs w:val="22"/>
        </w:rPr>
        <w:t>.</w:t>
      </w:r>
    </w:p>
    <w:p w:rsidR="00CC3BD4" w:rsidRPr="00BF3D0C" w:rsidRDefault="00CC3BD4" w:rsidP="00CC3BD4">
      <w:pPr>
        <w:jc w:val="right"/>
        <w:rPr>
          <w:b/>
          <w:sz w:val="22"/>
          <w:szCs w:val="22"/>
        </w:rPr>
      </w:pPr>
    </w:p>
    <w:p w:rsidR="00CC3BD4" w:rsidRPr="00BF3D0C" w:rsidRDefault="00CC3BD4" w:rsidP="00CC3BD4">
      <w:pPr>
        <w:jc w:val="center"/>
        <w:rPr>
          <w:b/>
          <w:sz w:val="22"/>
          <w:szCs w:val="22"/>
        </w:rPr>
      </w:pPr>
      <w:r w:rsidRPr="00BF3D0C">
        <w:rPr>
          <w:b/>
          <w:sz w:val="22"/>
          <w:szCs w:val="22"/>
        </w:rPr>
        <w:t xml:space="preserve">M E G Á L </w:t>
      </w:r>
      <w:proofErr w:type="spellStart"/>
      <w:r w:rsidRPr="00BF3D0C">
        <w:rPr>
          <w:b/>
          <w:sz w:val="22"/>
          <w:szCs w:val="22"/>
        </w:rPr>
        <w:t>L</w:t>
      </w:r>
      <w:proofErr w:type="spellEnd"/>
      <w:r w:rsidRPr="00BF3D0C">
        <w:rPr>
          <w:b/>
          <w:sz w:val="22"/>
          <w:szCs w:val="22"/>
        </w:rPr>
        <w:t xml:space="preserve"> A P O D Á S</w:t>
      </w:r>
    </w:p>
    <w:p w:rsidR="00CC3BD4" w:rsidRPr="00BF3D0C" w:rsidRDefault="00CC3BD4" w:rsidP="00CC3BD4">
      <w:pPr>
        <w:jc w:val="center"/>
        <w:rPr>
          <w:i/>
          <w:sz w:val="22"/>
          <w:szCs w:val="22"/>
        </w:rPr>
      </w:pPr>
      <w:r w:rsidRPr="00BF3D0C">
        <w:rPr>
          <w:i/>
          <w:sz w:val="22"/>
          <w:szCs w:val="22"/>
        </w:rPr>
        <w:t>államháztartáson kívüli forrás átvételéről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>mely létrejött egyrészről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>Név:</w:t>
      </w:r>
      <w:r w:rsidRPr="00BF3D0C">
        <w:rPr>
          <w:b/>
          <w:sz w:val="22"/>
          <w:szCs w:val="22"/>
        </w:rPr>
        <w:t xml:space="preserve"> Martonvásár Város Önkormányzata</w:t>
      </w:r>
      <w:r w:rsidRPr="00BF3D0C">
        <w:rPr>
          <w:sz w:val="22"/>
          <w:szCs w:val="22"/>
        </w:rPr>
        <w:t xml:space="preserve"> 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Cím: 2462 Martonvásár, Budai út 13., 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Képviseli: </w:t>
      </w:r>
      <w:r>
        <w:rPr>
          <w:sz w:val="22"/>
          <w:szCs w:val="22"/>
        </w:rPr>
        <w:t>Horváth Bálint,</w:t>
      </w:r>
      <w:r w:rsidRPr="00BF3D0C">
        <w:rPr>
          <w:sz w:val="22"/>
          <w:szCs w:val="22"/>
        </w:rPr>
        <w:t xml:space="preserve"> polgármester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>Adószám: 15727433-2-07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>Bankszámlaszám: 11736082-15727433-10110007</w:t>
      </w:r>
    </w:p>
    <w:p w:rsidR="00CC3BD4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Törzskönyvi azonosító szám: 727431, </w:t>
      </w:r>
    </w:p>
    <w:p w:rsidR="00CC3BD4" w:rsidRPr="005A61BA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>mint Támogatott/Önkormányzat,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t>másrészről a</w:t>
      </w:r>
    </w:p>
    <w:p w:rsidR="002D53CE" w:rsidRDefault="00CC3BD4" w:rsidP="00CC3BD4">
      <w:pPr>
        <w:rPr>
          <w:b/>
          <w:sz w:val="22"/>
          <w:szCs w:val="22"/>
        </w:rPr>
      </w:pPr>
      <w:r w:rsidRPr="00C93F84">
        <w:rPr>
          <w:b/>
          <w:sz w:val="22"/>
          <w:szCs w:val="22"/>
        </w:rPr>
        <w:t xml:space="preserve">Név: </w:t>
      </w:r>
    </w:p>
    <w:p w:rsidR="00CC3BD4" w:rsidRPr="00C93F84" w:rsidRDefault="00CC3BD4" w:rsidP="00CC3BD4">
      <w:pPr>
        <w:rPr>
          <w:sz w:val="22"/>
          <w:szCs w:val="22"/>
        </w:rPr>
      </w:pPr>
      <w:r w:rsidRPr="00C93F84">
        <w:rPr>
          <w:sz w:val="22"/>
          <w:szCs w:val="22"/>
        </w:rPr>
        <w:t xml:space="preserve">székhely: </w:t>
      </w:r>
    </w:p>
    <w:p w:rsidR="00CC3BD4" w:rsidRPr="00C93F84" w:rsidRDefault="00CC3BD4" w:rsidP="00CC3BD4">
      <w:pPr>
        <w:pStyle w:val="Standard"/>
        <w:rPr>
          <w:sz w:val="22"/>
          <w:szCs w:val="22"/>
          <w:lang w:val="hu-HU"/>
        </w:rPr>
      </w:pPr>
      <w:r w:rsidRPr="00C93F84">
        <w:rPr>
          <w:sz w:val="22"/>
          <w:szCs w:val="22"/>
          <w:lang w:val="hu-HU"/>
        </w:rPr>
        <w:t xml:space="preserve">cégjegyzékszám: </w:t>
      </w:r>
    </w:p>
    <w:p w:rsidR="00CC3BD4" w:rsidRPr="00C93F84" w:rsidRDefault="00CC3BD4" w:rsidP="00CC3BD4">
      <w:pPr>
        <w:pStyle w:val="Standard"/>
        <w:rPr>
          <w:sz w:val="22"/>
          <w:szCs w:val="22"/>
          <w:lang w:val="hu-HU" w:eastAsia="hu-HU"/>
        </w:rPr>
      </w:pPr>
      <w:r w:rsidRPr="00C93F84">
        <w:rPr>
          <w:bCs/>
          <w:sz w:val="22"/>
          <w:szCs w:val="22"/>
          <w:lang w:val="hu-HU" w:eastAsia="hu-HU"/>
        </w:rPr>
        <w:t xml:space="preserve">adószám: </w:t>
      </w:r>
    </w:p>
    <w:p w:rsidR="00CC3BD4" w:rsidRPr="00C93F84" w:rsidRDefault="00CC3BD4" w:rsidP="00CC3BD4">
      <w:pPr>
        <w:pStyle w:val="Standard"/>
        <w:rPr>
          <w:sz w:val="22"/>
          <w:szCs w:val="22"/>
          <w:lang w:val="hu-HU" w:eastAsia="hu-HU"/>
        </w:rPr>
      </w:pPr>
      <w:r w:rsidRPr="00C93F84">
        <w:rPr>
          <w:sz w:val="22"/>
          <w:szCs w:val="22"/>
          <w:lang w:val="hu-HU" w:eastAsia="hu-HU"/>
        </w:rPr>
        <w:t xml:space="preserve">képviseli: </w:t>
      </w:r>
      <w:bookmarkStart w:id="1" w:name="_Hlk125495851"/>
    </w:p>
    <w:bookmarkEnd w:id="1"/>
    <w:p w:rsidR="00CC3BD4" w:rsidRDefault="00CC3BD4" w:rsidP="00CC3BD4">
      <w:pPr>
        <w:pStyle w:val="Standard"/>
        <w:rPr>
          <w:sz w:val="22"/>
          <w:szCs w:val="22"/>
          <w:lang w:val="hu-HU"/>
        </w:rPr>
      </w:pPr>
      <w:r w:rsidRPr="00C93F84">
        <w:rPr>
          <w:sz w:val="22"/>
          <w:szCs w:val="22"/>
          <w:lang w:val="hu-HU" w:eastAsia="hu-HU"/>
        </w:rPr>
        <w:t xml:space="preserve">mint fejlesztő (a továbbiakban: </w:t>
      </w:r>
      <w:r w:rsidRPr="00C93F84">
        <w:rPr>
          <w:b/>
          <w:sz w:val="22"/>
          <w:szCs w:val="22"/>
          <w:lang w:val="hu-HU" w:eastAsia="hu-HU"/>
        </w:rPr>
        <w:t>Fejlesztő</w:t>
      </w:r>
      <w:r w:rsidRPr="00C93F84">
        <w:rPr>
          <w:sz w:val="22"/>
          <w:szCs w:val="22"/>
          <w:lang w:val="hu-HU" w:eastAsia="hu-HU"/>
        </w:rPr>
        <w:t>)</w:t>
      </w:r>
      <w:r w:rsidRPr="005A61BA">
        <w:rPr>
          <w:sz w:val="22"/>
          <w:szCs w:val="22"/>
          <w:lang w:val="hu-HU"/>
        </w:rPr>
        <w:t xml:space="preserve">, </w:t>
      </w:r>
    </w:p>
    <w:p w:rsidR="00CC3BD4" w:rsidRPr="005A61BA" w:rsidRDefault="00CC3BD4" w:rsidP="00CC3BD4">
      <w:pPr>
        <w:pStyle w:val="Standard"/>
        <w:rPr>
          <w:sz w:val="22"/>
          <w:szCs w:val="22"/>
          <w:lang w:val="hu-HU" w:eastAsia="hu-HU"/>
        </w:rPr>
      </w:pPr>
      <w:r w:rsidRPr="005A61BA">
        <w:rPr>
          <w:sz w:val="22"/>
          <w:szCs w:val="22"/>
          <w:lang w:val="hu-HU"/>
        </w:rPr>
        <w:t>mint Támogató között az alábbiak szerint: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</w:p>
    <w:p w:rsidR="00CC3BD4" w:rsidRPr="00BF3D0C" w:rsidRDefault="00CC3BD4" w:rsidP="00CC3BD4">
      <w:pPr>
        <w:jc w:val="both"/>
        <w:rPr>
          <w:b/>
          <w:sz w:val="22"/>
          <w:szCs w:val="22"/>
        </w:rPr>
      </w:pPr>
      <w:r w:rsidRPr="00BF3D0C">
        <w:rPr>
          <w:b/>
          <w:sz w:val="22"/>
          <w:szCs w:val="22"/>
        </w:rPr>
        <w:t>Előzmények</w:t>
      </w:r>
    </w:p>
    <w:p w:rsidR="009F236F" w:rsidRDefault="009F236F" w:rsidP="00CC3BD4">
      <w:pPr>
        <w:shd w:val="clear" w:color="auto" w:fill="FFFFFF"/>
        <w:jc w:val="both"/>
        <w:outlineLvl w:val="0"/>
        <w:rPr>
          <w:b/>
          <w:color w:val="000000"/>
          <w:sz w:val="22"/>
          <w:szCs w:val="22"/>
        </w:rPr>
      </w:pPr>
    </w:p>
    <w:p w:rsidR="009F236F" w:rsidRPr="00ED711E" w:rsidRDefault="009F236F" w:rsidP="00CC3BD4">
      <w:pPr>
        <w:shd w:val="clear" w:color="auto" w:fill="FFFFFF"/>
        <w:jc w:val="both"/>
        <w:outlineLvl w:val="0"/>
        <w:rPr>
          <w:color w:val="000000"/>
          <w:sz w:val="22"/>
          <w:szCs w:val="22"/>
        </w:rPr>
      </w:pPr>
      <w:r w:rsidRPr="00ED711E">
        <w:rPr>
          <w:color w:val="000000"/>
          <w:sz w:val="22"/>
          <w:szCs w:val="22"/>
        </w:rPr>
        <w:t xml:space="preserve">Martonvásár Város Önkormányzata kizárólagos tulajdonában áll a 2462 Martonvásár, Rákóczi utca 37. számú, 1116 helyrajzi számú kivett lakóház, udvar, gazdasági épület művelési </w:t>
      </w:r>
      <w:r w:rsidR="002C1687" w:rsidRPr="00ED711E">
        <w:rPr>
          <w:color w:val="000000"/>
          <w:sz w:val="22"/>
          <w:szCs w:val="22"/>
        </w:rPr>
        <w:t>ágú ingatlan, amel</w:t>
      </w:r>
      <w:r w:rsidR="00E06A74" w:rsidRPr="00ED711E">
        <w:rPr>
          <w:color w:val="000000"/>
          <w:sz w:val="22"/>
          <w:szCs w:val="22"/>
        </w:rPr>
        <w:t>yre vonatkozóan</w:t>
      </w:r>
      <w:r w:rsidR="002C1687" w:rsidRPr="00ED711E">
        <w:rPr>
          <w:color w:val="000000"/>
          <w:sz w:val="22"/>
          <w:szCs w:val="22"/>
        </w:rPr>
        <w:t xml:space="preserve"> a VELUX Cégcsoport</w:t>
      </w:r>
      <w:r w:rsidR="00E06A74" w:rsidRPr="00ED711E">
        <w:rPr>
          <w:color w:val="000000"/>
          <w:sz w:val="22"/>
          <w:szCs w:val="22"/>
        </w:rPr>
        <w:t xml:space="preserve"> </w:t>
      </w:r>
      <w:r w:rsidR="004B075C" w:rsidRPr="00ED711E">
        <w:rPr>
          <w:color w:val="000000"/>
          <w:sz w:val="22"/>
          <w:szCs w:val="22"/>
        </w:rPr>
        <w:t>(magyarországi projektgazda: VELUX Magyarország LKR Kft., székhely: 9431 Fertőd, Malom köz 1.; cégjegyzékszám: 08-09-000055; adószám: 10192207-2-08</w:t>
      </w:r>
      <w:r w:rsidR="00027148" w:rsidRPr="00ED711E">
        <w:rPr>
          <w:color w:val="000000"/>
          <w:sz w:val="22"/>
          <w:szCs w:val="22"/>
        </w:rPr>
        <w:t>; a továbbiakban: VELUX</w:t>
      </w:r>
      <w:r w:rsidR="004B075C" w:rsidRPr="00ED711E">
        <w:rPr>
          <w:color w:val="000000"/>
          <w:sz w:val="22"/>
          <w:szCs w:val="22"/>
        </w:rPr>
        <w:t xml:space="preserve">) </w:t>
      </w:r>
      <w:r w:rsidR="004D6DE5" w:rsidRPr="00ED711E">
        <w:rPr>
          <w:color w:val="000000"/>
          <w:sz w:val="22"/>
          <w:szCs w:val="22"/>
        </w:rPr>
        <w:t>kezd</w:t>
      </w:r>
      <w:r w:rsidR="004B075C" w:rsidRPr="00ED711E">
        <w:rPr>
          <w:color w:val="000000"/>
          <w:sz w:val="22"/>
          <w:szCs w:val="22"/>
        </w:rPr>
        <w:t>e</w:t>
      </w:r>
      <w:r w:rsidR="004D6DE5" w:rsidRPr="00ED711E">
        <w:rPr>
          <w:color w:val="000000"/>
          <w:sz w:val="22"/>
          <w:szCs w:val="22"/>
        </w:rPr>
        <w:t>ményezésére és projektterve alapján „Kádár</w:t>
      </w:r>
      <w:r w:rsidR="004B075C" w:rsidRPr="00ED711E">
        <w:rPr>
          <w:color w:val="000000"/>
          <w:sz w:val="22"/>
          <w:szCs w:val="22"/>
        </w:rPr>
        <w:t>-</w:t>
      </w:r>
      <w:r w:rsidR="004D6DE5" w:rsidRPr="00ED711E">
        <w:rPr>
          <w:color w:val="000000"/>
          <w:sz w:val="22"/>
          <w:szCs w:val="22"/>
        </w:rPr>
        <w:t>kocka Pilot</w:t>
      </w:r>
      <w:r w:rsidR="004B075C" w:rsidRPr="00ED711E">
        <w:rPr>
          <w:color w:val="000000"/>
          <w:sz w:val="22"/>
          <w:szCs w:val="22"/>
        </w:rPr>
        <w:t xml:space="preserve"> felújítási projekt</w:t>
      </w:r>
      <w:r w:rsidR="004D6DE5" w:rsidRPr="00ED711E">
        <w:rPr>
          <w:color w:val="000000"/>
          <w:sz w:val="22"/>
          <w:szCs w:val="22"/>
        </w:rPr>
        <w:t>”</w:t>
      </w:r>
      <w:r w:rsidR="004B075C" w:rsidRPr="00ED711E">
        <w:rPr>
          <w:color w:val="000000"/>
          <w:sz w:val="22"/>
          <w:szCs w:val="22"/>
        </w:rPr>
        <w:t xml:space="preserve"> (a továbbiakban: Projekt) elnevezéssel, az általa szervezett és összefogásában együttműködő partnerekkel és finanszírozási megoldások útján beruházást valósít meg, melynek fő együttműködő és koordináló partnere az EQUINOX International Kft. (székhely: 1118 Budapest, Somló út 48. 1. em. 2. ajtó, cégjegyzékszám: 01-09-381405; adószám: 29158315-2-43</w:t>
      </w:r>
      <w:r w:rsidR="00027148" w:rsidRPr="00ED711E">
        <w:rPr>
          <w:color w:val="000000"/>
          <w:sz w:val="22"/>
          <w:szCs w:val="22"/>
        </w:rPr>
        <w:t>; a továbbiakban: EQUINOX</w:t>
      </w:r>
      <w:r w:rsidR="004B075C" w:rsidRPr="00ED711E">
        <w:rPr>
          <w:color w:val="000000"/>
          <w:sz w:val="22"/>
          <w:szCs w:val="22"/>
        </w:rPr>
        <w:t>). A Projekt célja</w:t>
      </w:r>
      <w:r w:rsidR="00ED711E">
        <w:rPr>
          <w:color w:val="000000"/>
          <w:sz w:val="22"/>
          <w:szCs w:val="22"/>
        </w:rPr>
        <w:t>, hogy</w:t>
      </w:r>
      <w:r w:rsidR="004B075C" w:rsidRPr="00ED711E">
        <w:rPr>
          <w:color w:val="000000"/>
          <w:sz w:val="22"/>
          <w:szCs w:val="22"/>
        </w:rPr>
        <w:t xml:space="preserve"> a „Kádár-kocka” épülettípusú épületek energiahatékony és gazdaságos</w:t>
      </w:r>
      <w:r w:rsidR="00027148" w:rsidRPr="00ED711E">
        <w:rPr>
          <w:color w:val="000000"/>
          <w:sz w:val="22"/>
          <w:szCs w:val="22"/>
        </w:rPr>
        <w:t>an élhető családi lakóterekké válhassanak, a XXI. századi technológiai lehetőségekkel az energiafüggőség kihívásai közepette, a meglévő adottságaik és szerkezeti sajátosságaik mellett is.</w:t>
      </w:r>
    </w:p>
    <w:p w:rsidR="009F236F" w:rsidRDefault="009F236F" w:rsidP="00CC3BD4">
      <w:pPr>
        <w:shd w:val="clear" w:color="auto" w:fill="FFFFFF"/>
        <w:jc w:val="both"/>
        <w:outlineLvl w:val="0"/>
        <w:rPr>
          <w:b/>
          <w:color w:val="000000"/>
          <w:sz w:val="22"/>
          <w:szCs w:val="22"/>
        </w:rPr>
      </w:pPr>
    </w:p>
    <w:p w:rsidR="00CC3BD4" w:rsidRPr="00BF3D0C" w:rsidRDefault="00CC3BD4" w:rsidP="00CC3BD4">
      <w:pPr>
        <w:shd w:val="clear" w:color="auto" w:fill="FFFFFF"/>
        <w:jc w:val="both"/>
        <w:outlineLvl w:val="0"/>
        <w:rPr>
          <w:b/>
          <w:color w:val="000000"/>
          <w:sz w:val="22"/>
          <w:szCs w:val="22"/>
        </w:rPr>
      </w:pPr>
      <w:r w:rsidRPr="00BF3D0C">
        <w:rPr>
          <w:b/>
          <w:color w:val="000000"/>
          <w:sz w:val="22"/>
          <w:szCs w:val="22"/>
        </w:rPr>
        <w:t xml:space="preserve">1. Támogatott feladata </w:t>
      </w:r>
    </w:p>
    <w:p w:rsidR="00CC3BD4" w:rsidRPr="00924964" w:rsidRDefault="00CC3BD4" w:rsidP="00CC3BD4">
      <w:pPr>
        <w:shd w:val="clear" w:color="auto" w:fill="FFFFFF"/>
        <w:ind w:left="567" w:hanging="567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sz w:val="22"/>
          <w:szCs w:val="22"/>
        </w:rPr>
        <w:tab/>
      </w:r>
      <w:r w:rsidRPr="00BF3D0C">
        <w:rPr>
          <w:sz w:val="22"/>
          <w:szCs w:val="22"/>
        </w:rPr>
        <w:t xml:space="preserve">Támogató a </w:t>
      </w:r>
      <w:proofErr w:type="spellStart"/>
      <w:r w:rsidRPr="00BF3D0C">
        <w:rPr>
          <w:sz w:val="22"/>
          <w:szCs w:val="22"/>
        </w:rPr>
        <w:t>Támogatottat</w:t>
      </w:r>
      <w:proofErr w:type="spellEnd"/>
      <w:r w:rsidRPr="00BF3D0C">
        <w:rPr>
          <w:sz w:val="22"/>
          <w:szCs w:val="22"/>
        </w:rPr>
        <w:t xml:space="preserve"> – </w:t>
      </w:r>
      <w:r w:rsidRPr="00BF3D0C">
        <w:rPr>
          <w:bCs/>
          <w:iCs/>
          <w:spacing w:val="-5"/>
          <w:kern w:val="36"/>
          <w:sz w:val="22"/>
          <w:szCs w:val="22"/>
        </w:rPr>
        <w:t xml:space="preserve">az államháztartásról szóló </w:t>
      </w:r>
      <w:r w:rsidRPr="00BF3D0C">
        <w:rPr>
          <w:iCs/>
          <w:spacing w:val="-5"/>
          <w:sz w:val="22"/>
          <w:szCs w:val="22"/>
        </w:rPr>
        <w:t>2011. évi CXCV. törvény 6. § (3) bekezdésének d) pontja és 6. § (4) bekezdésének c) pontjára való tekintettel –,</w:t>
      </w:r>
      <w:r w:rsidRPr="00ED711E">
        <w:rPr>
          <w:iCs/>
          <w:spacing w:val="-5"/>
          <w:sz w:val="22"/>
          <w:szCs w:val="22"/>
        </w:rPr>
        <w:t xml:space="preserve"> </w:t>
      </w:r>
      <w:r w:rsidR="00027148" w:rsidRPr="00ED711E">
        <w:rPr>
          <w:sz w:val="22"/>
          <w:szCs w:val="22"/>
        </w:rPr>
        <w:t>az előzményekben rögzített Projekt</w:t>
      </w:r>
      <w:r w:rsidRPr="00ED711E">
        <w:rPr>
          <w:sz w:val="22"/>
          <w:szCs w:val="22"/>
        </w:rPr>
        <w:t xml:space="preserve"> végrehajtása érdekében támogatásban részesíti. </w:t>
      </w:r>
    </w:p>
    <w:p w:rsidR="00CC3BD4" w:rsidRDefault="00CC3BD4" w:rsidP="00CC3BD4">
      <w:pPr>
        <w:shd w:val="clear" w:color="auto" w:fill="FFFFFF"/>
        <w:ind w:left="567" w:hanging="567"/>
        <w:jc w:val="both"/>
        <w:outlineLvl w:val="0"/>
        <w:rPr>
          <w:color w:val="000000"/>
          <w:sz w:val="22"/>
          <w:szCs w:val="22"/>
        </w:rPr>
      </w:pPr>
      <w:r w:rsidRPr="00027148">
        <w:rPr>
          <w:sz w:val="22"/>
          <w:szCs w:val="22"/>
        </w:rPr>
        <w:t xml:space="preserve">1.2. </w:t>
      </w:r>
      <w:r w:rsidRPr="00027148">
        <w:rPr>
          <w:sz w:val="22"/>
          <w:szCs w:val="22"/>
        </w:rPr>
        <w:tab/>
      </w:r>
      <w:r w:rsidR="00027148" w:rsidRPr="00027148">
        <w:rPr>
          <w:sz w:val="22"/>
          <w:szCs w:val="22"/>
        </w:rPr>
        <w:t xml:space="preserve">Támogatott </w:t>
      </w:r>
      <w:r w:rsidRPr="00027148">
        <w:rPr>
          <w:sz w:val="22"/>
          <w:szCs w:val="22"/>
        </w:rPr>
        <w:t>vállalja, hogy az 1.1. pontban foglaltak</w:t>
      </w:r>
      <w:r w:rsidR="00027148" w:rsidRPr="00027148">
        <w:rPr>
          <w:sz w:val="22"/>
          <w:szCs w:val="22"/>
        </w:rPr>
        <w:t xml:space="preserve">nak megfelelően a Projekt végrehajtása érdekében a Támogató által a 2. pont szerint nyújtott támogatást a kizárólagos tulajdonát képező </w:t>
      </w:r>
      <w:r w:rsidR="00027148" w:rsidRPr="00027148">
        <w:rPr>
          <w:color w:val="000000"/>
          <w:sz w:val="22"/>
          <w:szCs w:val="22"/>
        </w:rPr>
        <w:t>2462 Martonvásár, Rákóczi utca 37. számú, 1116 helyrajzi számú kivett lakóház, udvar, gazdasági épület művelési ágú ingatlan</w:t>
      </w:r>
      <w:r w:rsidR="00027148">
        <w:rPr>
          <w:color w:val="000000"/>
          <w:sz w:val="22"/>
          <w:szCs w:val="22"/>
        </w:rPr>
        <w:t>on</w:t>
      </w:r>
      <w:r w:rsidR="00027148" w:rsidRPr="00027148">
        <w:rPr>
          <w:color w:val="000000"/>
          <w:sz w:val="22"/>
          <w:szCs w:val="22"/>
        </w:rPr>
        <w:t xml:space="preserve"> (a továbbiakban: Ingatlan) </w:t>
      </w:r>
      <w:r w:rsidR="00027148">
        <w:rPr>
          <w:color w:val="000000"/>
          <w:sz w:val="22"/>
          <w:szCs w:val="22"/>
        </w:rPr>
        <w:t>megvalósítandó Projekt végrehajtásához veszi igénybe, a támogatást arra fordítja.</w:t>
      </w:r>
    </w:p>
    <w:p w:rsidR="00027148" w:rsidRDefault="00027148" w:rsidP="00CC3BD4">
      <w:pPr>
        <w:shd w:val="clear" w:color="auto" w:fill="FFFFFF"/>
        <w:ind w:left="567" w:hanging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</w:rPr>
        <w:tab/>
        <w:t xml:space="preserve">Támogatott vállalja, hogy a Projekt végrehajtása érdekében a Projekttervet összeállító VELUX és a megvalósítást végző EQUINOX útján, a velük fennálló szerződéses </w:t>
      </w:r>
      <w:r w:rsidR="00ED711E">
        <w:rPr>
          <w:sz w:val="22"/>
          <w:szCs w:val="22"/>
        </w:rPr>
        <w:t>kötelezettségvállalások</w:t>
      </w:r>
      <w:r>
        <w:rPr>
          <w:sz w:val="22"/>
          <w:szCs w:val="22"/>
        </w:rPr>
        <w:t xml:space="preserve"> révén biztosítja Támogató részére, </w:t>
      </w:r>
      <w:r w:rsidR="009918F3">
        <w:rPr>
          <w:sz w:val="22"/>
          <w:szCs w:val="22"/>
        </w:rPr>
        <w:t>hogy</w:t>
      </w:r>
    </w:p>
    <w:p w:rsidR="00027148" w:rsidRDefault="00027148" w:rsidP="00027148">
      <w:pPr>
        <w:shd w:val="clear" w:color="auto" w:fill="FFFFFF"/>
        <w:ind w:left="70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1.3.1. az általa a Projekt megvalósításához biztosított támogatás</w:t>
      </w:r>
      <w:r w:rsidR="009918F3">
        <w:rPr>
          <w:sz w:val="22"/>
          <w:szCs w:val="22"/>
        </w:rPr>
        <w:t xml:space="preserve">, a támogatás keretében nyújtott </w:t>
      </w:r>
      <w:r w:rsidR="009918F3" w:rsidRPr="00100337">
        <w:rPr>
          <w:sz w:val="22"/>
          <w:szCs w:val="22"/>
          <w:highlight w:val="yellow"/>
        </w:rPr>
        <w:t>anyagok/berendezések/szolgáltatások/eszközök</w:t>
      </w:r>
      <w:r>
        <w:rPr>
          <w:sz w:val="22"/>
          <w:szCs w:val="22"/>
        </w:rPr>
        <w:t xml:space="preserve"> a Projektet bemutató valamennyi marketing és kommunikációs anyagban a Támogatóval egyeztetett módon feltüntetésre kerül</w:t>
      </w:r>
      <w:r w:rsidR="008A7029">
        <w:rPr>
          <w:sz w:val="22"/>
          <w:szCs w:val="22"/>
        </w:rPr>
        <w:t>nek</w:t>
      </w:r>
      <w:r>
        <w:rPr>
          <w:sz w:val="22"/>
          <w:szCs w:val="22"/>
        </w:rPr>
        <w:t>;</w:t>
      </w:r>
    </w:p>
    <w:p w:rsidR="009918F3" w:rsidRDefault="00027148" w:rsidP="00027148">
      <w:pPr>
        <w:shd w:val="clear" w:color="auto" w:fill="FFFFFF"/>
        <w:ind w:left="70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1.3.2. </w:t>
      </w:r>
      <w:r w:rsidR="009918F3">
        <w:rPr>
          <w:sz w:val="22"/>
          <w:szCs w:val="22"/>
        </w:rPr>
        <w:t>a Támogató lehetőséget kap</w:t>
      </w:r>
      <w:r w:rsidR="008A7029">
        <w:rPr>
          <w:sz w:val="22"/>
          <w:szCs w:val="22"/>
        </w:rPr>
        <w:t>, hogy</w:t>
      </w:r>
      <w:r w:rsidR="009918F3">
        <w:rPr>
          <w:sz w:val="22"/>
          <w:szCs w:val="22"/>
        </w:rPr>
        <w:t xml:space="preserve"> a Projekt kivitelezési szakaszában előre egyeztetett </w:t>
      </w:r>
      <w:proofErr w:type="spellStart"/>
      <w:r w:rsidR="009918F3">
        <w:rPr>
          <w:sz w:val="22"/>
          <w:szCs w:val="22"/>
        </w:rPr>
        <w:t>alkalmakkor</w:t>
      </w:r>
      <w:proofErr w:type="spellEnd"/>
      <w:r w:rsidR="009918F3">
        <w:rPr>
          <w:sz w:val="22"/>
          <w:szCs w:val="22"/>
        </w:rPr>
        <w:t xml:space="preserve">, valamint a kivitelezés lezárását követően még </w:t>
      </w:r>
      <w:r w:rsidR="009918F3" w:rsidRPr="00100337">
        <w:rPr>
          <w:sz w:val="22"/>
          <w:szCs w:val="22"/>
          <w:highlight w:val="yellow"/>
        </w:rPr>
        <w:t>xxx</w:t>
      </w:r>
      <w:r w:rsidR="009918F3">
        <w:rPr>
          <w:sz w:val="22"/>
          <w:szCs w:val="22"/>
        </w:rPr>
        <w:t xml:space="preserve"> éven keresztül, előre </w:t>
      </w:r>
      <w:proofErr w:type="spellStart"/>
      <w:r w:rsidR="009918F3">
        <w:rPr>
          <w:sz w:val="22"/>
          <w:szCs w:val="22"/>
        </w:rPr>
        <w:t>egyezetetten</w:t>
      </w:r>
      <w:proofErr w:type="spellEnd"/>
      <w:r w:rsidR="009918F3">
        <w:rPr>
          <w:sz w:val="22"/>
          <w:szCs w:val="22"/>
        </w:rPr>
        <w:t xml:space="preserve"> évente </w:t>
      </w:r>
      <w:r w:rsidR="009918F3" w:rsidRPr="00100337">
        <w:rPr>
          <w:sz w:val="22"/>
          <w:szCs w:val="22"/>
          <w:highlight w:val="yellow"/>
        </w:rPr>
        <w:t>xxx</w:t>
      </w:r>
      <w:r w:rsidR="009918F3">
        <w:rPr>
          <w:sz w:val="22"/>
          <w:szCs w:val="22"/>
        </w:rPr>
        <w:t xml:space="preserve"> alkalommal az Ingatlanon marketing, kommunikációs bemutatási vagy a hatékonysági, gazdaságossági célok elérésének, a funkciómegvalósulásoknak a vizsgálatára vonatkozó információgyűjtési céllal az Ingatlant és az azon megvalósuló Projektet megtekinthesse és partnerei, érdeklődői számára megmutathassa.</w:t>
      </w:r>
    </w:p>
    <w:p w:rsidR="00027148" w:rsidRPr="00027148" w:rsidRDefault="009918F3" w:rsidP="00027148">
      <w:pPr>
        <w:shd w:val="clear" w:color="auto" w:fill="FFFFFF"/>
        <w:ind w:left="708" w:firstLine="708"/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1.3.3.  hozzájárul</w:t>
      </w:r>
      <w:proofErr w:type="gramEnd"/>
      <w:r>
        <w:rPr>
          <w:sz w:val="22"/>
          <w:szCs w:val="22"/>
        </w:rPr>
        <w:t xml:space="preserve"> ahhoz, hogy Támogató saját kommunikációs, marketing és referencia </w:t>
      </w:r>
      <w:proofErr w:type="spellStart"/>
      <w:r>
        <w:rPr>
          <w:sz w:val="22"/>
          <w:szCs w:val="22"/>
        </w:rPr>
        <w:t>anyagaiban</w:t>
      </w:r>
      <w:proofErr w:type="spellEnd"/>
      <w:r>
        <w:rPr>
          <w:sz w:val="22"/>
          <w:szCs w:val="22"/>
        </w:rPr>
        <w:t>, dokumentumaiban, felületein a Projekt és az Ingatlan használatához kapcsolódó információkat Támogató feltüntesse.</w:t>
      </w:r>
    </w:p>
    <w:p w:rsidR="00CC3BD4" w:rsidRPr="00BF3D0C" w:rsidRDefault="00CC3BD4" w:rsidP="00CC3BD4">
      <w:pPr>
        <w:tabs>
          <w:tab w:val="left" w:pos="540"/>
        </w:tabs>
        <w:jc w:val="both"/>
        <w:rPr>
          <w:sz w:val="22"/>
          <w:szCs w:val="22"/>
        </w:rPr>
      </w:pPr>
    </w:p>
    <w:p w:rsidR="00CC3BD4" w:rsidRPr="00BF3D0C" w:rsidRDefault="00CC3BD4" w:rsidP="00CC3BD4">
      <w:pPr>
        <w:jc w:val="both"/>
        <w:rPr>
          <w:b/>
          <w:color w:val="000000"/>
          <w:sz w:val="22"/>
          <w:szCs w:val="22"/>
        </w:rPr>
      </w:pPr>
      <w:r w:rsidRPr="00BF3D0C">
        <w:rPr>
          <w:b/>
          <w:color w:val="000000"/>
          <w:sz w:val="22"/>
          <w:szCs w:val="22"/>
        </w:rPr>
        <w:t>2. A támogatás formája, összege, forrása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>2.1.</w:t>
      </w:r>
      <w:r w:rsidRPr="00BF3D0C">
        <w:rPr>
          <w:sz w:val="22"/>
          <w:szCs w:val="22"/>
        </w:rPr>
        <w:tab/>
        <w:t xml:space="preserve">Támogató kötelezettséget vállal arra, hogy a Támogatottnak </w:t>
      </w:r>
      <w:r w:rsidR="002D53CE" w:rsidRPr="00100337">
        <w:rPr>
          <w:b/>
          <w:sz w:val="22"/>
          <w:szCs w:val="22"/>
          <w:highlight w:val="yellow"/>
        </w:rPr>
        <w:t>xxx</w:t>
      </w:r>
      <w:r w:rsidRPr="00100337">
        <w:rPr>
          <w:b/>
          <w:sz w:val="22"/>
          <w:szCs w:val="22"/>
          <w:highlight w:val="yellow"/>
        </w:rPr>
        <w:t xml:space="preserve"> Ft-ot, azaz </w:t>
      </w:r>
      <w:r w:rsidR="002D53CE" w:rsidRPr="00100337">
        <w:rPr>
          <w:b/>
          <w:sz w:val="22"/>
          <w:szCs w:val="22"/>
          <w:highlight w:val="yellow"/>
        </w:rPr>
        <w:t>xxx</w:t>
      </w:r>
      <w:r w:rsidRPr="00100337">
        <w:rPr>
          <w:b/>
          <w:sz w:val="22"/>
          <w:szCs w:val="22"/>
          <w:highlight w:val="yellow"/>
        </w:rPr>
        <w:t xml:space="preserve"> forintot</w:t>
      </w:r>
      <w:r w:rsidR="009918F3" w:rsidRPr="00100337">
        <w:rPr>
          <w:b/>
          <w:sz w:val="22"/>
          <w:szCs w:val="22"/>
          <w:highlight w:val="yellow"/>
        </w:rPr>
        <w:t>/ xxx mennyiségű anyagot xxx paraméterekkel/xxx darab eszközt xxx paraméterekkel/xxx berendezést xxx paraméterekkel/xxx szolgáltatás xxx paraméterekkel</w:t>
      </w:r>
      <w:r w:rsidR="00100337" w:rsidRPr="00100337">
        <w:rPr>
          <w:b/>
          <w:sz w:val="22"/>
          <w:szCs w:val="22"/>
          <w:highlight w:val="yellow"/>
        </w:rPr>
        <w:t>, melyeknek értéke xxx Ft-ot, azaz xxx forintot</w:t>
      </w:r>
      <w:r w:rsidR="009918F3">
        <w:rPr>
          <w:b/>
          <w:sz w:val="22"/>
          <w:szCs w:val="22"/>
        </w:rPr>
        <w:t xml:space="preserve"> </w:t>
      </w:r>
      <w:r w:rsidRPr="00BF3D0C">
        <w:rPr>
          <w:b/>
          <w:sz w:val="22"/>
          <w:szCs w:val="22"/>
        </w:rPr>
        <w:t xml:space="preserve">adományoz </w:t>
      </w:r>
      <w:r>
        <w:rPr>
          <w:b/>
          <w:sz w:val="22"/>
          <w:szCs w:val="22"/>
        </w:rPr>
        <w:t xml:space="preserve">jelen szerződés aláírásától számított </w:t>
      </w:r>
      <w:r w:rsidR="00100337" w:rsidRPr="00100337">
        <w:rPr>
          <w:b/>
          <w:sz w:val="22"/>
          <w:szCs w:val="22"/>
          <w:highlight w:val="yellow"/>
        </w:rPr>
        <w:t>xxx</w:t>
      </w:r>
      <w:r w:rsidR="00100337">
        <w:rPr>
          <w:b/>
          <w:sz w:val="22"/>
          <w:szCs w:val="22"/>
        </w:rPr>
        <w:t xml:space="preserve"> napon belül/</w:t>
      </w:r>
      <w:r w:rsidR="00100337" w:rsidRPr="00100337">
        <w:rPr>
          <w:b/>
          <w:sz w:val="22"/>
          <w:szCs w:val="22"/>
          <w:highlight w:val="yellow"/>
        </w:rPr>
        <w:t>xxx</w:t>
      </w:r>
      <w:r w:rsidR="00100337">
        <w:rPr>
          <w:b/>
          <w:sz w:val="22"/>
          <w:szCs w:val="22"/>
        </w:rPr>
        <w:t xml:space="preserve"> napig</w:t>
      </w:r>
      <w:r>
        <w:rPr>
          <w:b/>
          <w:sz w:val="22"/>
          <w:szCs w:val="22"/>
        </w:rPr>
        <w:t>.</w:t>
      </w:r>
    </w:p>
    <w:p w:rsidR="00CC3BD4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>2.2.</w:t>
      </w:r>
      <w:r w:rsidRPr="00BF3D0C">
        <w:rPr>
          <w:sz w:val="22"/>
          <w:szCs w:val="22"/>
        </w:rPr>
        <w:tab/>
        <w:t xml:space="preserve">A támogatás formája: vissza nem térítendő </w:t>
      </w:r>
      <w:r w:rsidR="00100337">
        <w:rPr>
          <w:sz w:val="22"/>
          <w:szCs w:val="22"/>
        </w:rPr>
        <w:t>természetbeni/</w:t>
      </w:r>
      <w:proofErr w:type="spellStart"/>
      <w:r w:rsidRPr="00BF3D0C">
        <w:rPr>
          <w:sz w:val="22"/>
          <w:szCs w:val="22"/>
        </w:rPr>
        <w:t>pénzbeni</w:t>
      </w:r>
      <w:proofErr w:type="spellEnd"/>
      <w:r w:rsidRPr="00BF3D0C">
        <w:rPr>
          <w:sz w:val="22"/>
          <w:szCs w:val="22"/>
        </w:rPr>
        <w:t xml:space="preserve"> támogatás.</w:t>
      </w:r>
    </w:p>
    <w:p w:rsidR="00CC3BD4" w:rsidRPr="00BF3D0C" w:rsidRDefault="00100337" w:rsidP="008A7029">
      <w:pPr>
        <w:tabs>
          <w:tab w:val="left" w:pos="540"/>
        </w:tabs>
        <w:ind w:left="540" w:hanging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C3BD4" w:rsidRPr="00BF3D0C" w:rsidRDefault="00CC3BD4" w:rsidP="00CC3BD4">
      <w:pPr>
        <w:ind w:left="540" w:hanging="540"/>
        <w:jc w:val="both"/>
        <w:rPr>
          <w:b/>
          <w:sz w:val="22"/>
          <w:szCs w:val="22"/>
        </w:rPr>
      </w:pPr>
      <w:r w:rsidRPr="00BF3D0C">
        <w:rPr>
          <w:b/>
          <w:sz w:val="22"/>
          <w:szCs w:val="22"/>
        </w:rPr>
        <w:t>3. A támogatás átadásának módja</w:t>
      </w:r>
    </w:p>
    <w:p w:rsidR="00100337" w:rsidRDefault="00100337" w:rsidP="00100337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CC3BD4" w:rsidRPr="00BF3D0C">
        <w:rPr>
          <w:sz w:val="22"/>
          <w:szCs w:val="22"/>
        </w:rPr>
        <w:t xml:space="preserve">A Támogató a </w:t>
      </w:r>
      <w:r>
        <w:rPr>
          <w:sz w:val="22"/>
          <w:szCs w:val="22"/>
        </w:rPr>
        <w:t xml:space="preserve">pénzbeni </w:t>
      </w:r>
      <w:r w:rsidR="00CC3BD4" w:rsidRPr="00BF3D0C">
        <w:rPr>
          <w:sz w:val="22"/>
          <w:szCs w:val="22"/>
        </w:rPr>
        <w:t>támogatást átutalással teljesíti a Támogatott 11736082-15727433-10110007 bankszámlaszámára.</w:t>
      </w:r>
    </w:p>
    <w:p w:rsidR="00100337" w:rsidRPr="00BF3D0C" w:rsidRDefault="00100337" w:rsidP="00100337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3.2. Támogató a 2.1. pontban foglalt anyagot/eszközt/berendezést/szolgáltatást az EQUINOX-</w:t>
      </w:r>
      <w:proofErr w:type="spellStart"/>
      <w:r>
        <w:rPr>
          <w:sz w:val="22"/>
          <w:szCs w:val="22"/>
        </w:rPr>
        <w:t>szal</w:t>
      </w:r>
      <w:proofErr w:type="spellEnd"/>
      <w:r>
        <w:rPr>
          <w:sz w:val="22"/>
          <w:szCs w:val="22"/>
        </w:rPr>
        <w:t xml:space="preserve"> egyeztett időpontban és helyszínre szállítja le, az EQUINOX és a Támogatott között fennálló szerződéses kapcsolat alapján. EQUINOX részéről kapcsolattartó az egyeztetéshez: </w:t>
      </w:r>
      <w:r w:rsidRPr="00100337">
        <w:rPr>
          <w:sz w:val="22"/>
          <w:szCs w:val="22"/>
          <w:highlight w:val="yellow"/>
        </w:rPr>
        <w:t>xxx</w:t>
      </w:r>
    </w:p>
    <w:p w:rsidR="00100337" w:rsidRDefault="00100337" w:rsidP="00100337">
      <w:pPr>
        <w:tabs>
          <w:tab w:val="left" w:pos="0"/>
        </w:tabs>
        <w:jc w:val="both"/>
        <w:rPr>
          <w:b/>
          <w:sz w:val="22"/>
          <w:szCs w:val="22"/>
        </w:rPr>
      </w:pPr>
    </w:p>
    <w:p w:rsidR="00CC3BD4" w:rsidRPr="00BF3D0C" w:rsidRDefault="00CC3BD4" w:rsidP="00100337">
      <w:pPr>
        <w:tabs>
          <w:tab w:val="left" w:pos="0"/>
        </w:tabs>
        <w:jc w:val="both"/>
        <w:rPr>
          <w:b/>
          <w:sz w:val="22"/>
          <w:szCs w:val="22"/>
        </w:rPr>
      </w:pPr>
      <w:r w:rsidRPr="00BF3D0C">
        <w:rPr>
          <w:b/>
          <w:sz w:val="22"/>
          <w:szCs w:val="22"/>
        </w:rPr>
        <w:t>4. A megállapodás teljesítésével összefüggésben eljáró személyek:</w:t>
      </w:r>
    </w:p>
    <w:p w:rsidR="00CC3BD4" w:rsidRPr="00BF3D0C" w:rsidRDefault="00100337" w:rsidP="00CC3B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CC3BD4" w:rsidRPr="00BF3D0C">
        <w:rPr>
          <w:sz w:val="22"/>
          <w:szCs w:val="22"/>
        </w:rPr>
        <w:t xml:space="preserve">Felek a </w:t>
      </w:r>
      <w:r>
        <w:rPr>
          <w:sz w:val="22"/>
          <w:szCs w:val="22"/>
        </w:rPr>
        <w:t>szerződéssel kapcsolatos kérdésekben</w:t>
      </w:r>
      <w:r w:rsidR="00CC3BD4" w:rsidRPr="00BF3D0C">
        <w:rPr>
          <w:sz w:val="22"/>
          <w:szCs w:val="22"/>
        </w:rPr>
        <w:t xml:space="preserve"> az alábbi kapcsolattartó személyeket jelölik ki:</w:t>
      </w:r>
    </w:p>
    <w:p w:rsidR="00CC3BD4" w:rsidRPr="00BF3D0C" w:rsidRDefault="00CC3BD4" w:rsidP="00CC3BD4">
      <w:pPr>
        <w:tabs>
          <w:tab w:val="left" w:pos="3600"/>
        </w:tabs>
        <w:ind w:left="540"/>
        <w:jc w:val="both"/>
        <w:rPr>
          <w:color w:val="000000"/>
          <w:sz w:val="22"/>
          <w:szCs w:val="22"/>
        </w:rPr>
      </w:pPr>
      <w:r w:rsidRPr="00BF3D0C">
        <w:rPr>
          <w:color w:val="000000"/>
          <w:sz w:val="22"/>
          <w:szCs w:val="22"/>
        </w:rPr>
        <w:t xml:space="preserve">a) Támogató képviseletében: </w:t>
      </w:r>
      <w:r w:rsidRPr="00BF3D0C">
        <w:rPr>
          <w:color w:val="000000"/>
          <w:sz w:val="22"/>
          <w:szCs w:val="22"/>
        </w:rPr>
        <w:tab/>
      </w:r>
      <w:r w:rsidR="002D53CE" w:rsidRPr="00100337">
        <w:rPr>
          <w:color w:val="000000"/>
          <w:sz w:val="22"/>
          <w:szCs w:val="22"/>
          <w:highlight w:val="yellow"/>
        </w:rPr>
        <w:t>xxx</w:t>
      </w:r>
    </w:p>
    <w:p w:rsidR="00CC3BD4" w:rsidRPr="00BF3D0C" w:rsidRDefault="00CC3BD4" w:rsidP="00CC3BD4">
      <w:pPr>
        <w:tabs>
          <w:tab w:val="left" w:pos="3600"/>
        </w:tabs>
        <w:ind w:left="540"/>
        <w:jc w:val="both"/>
        <w:rPr>
          <w:color w:val="000000"/>
          <w:sz w:val="22"/>
          <w:szCs w:val="22"/>
        </w:rPr>
      </w:pPr>
      <w:r w:rsidRPr="00BF3D0C">
        <w:rPr>
          <w:color w:val="000000"/>
          <w:sz w:val="22"/>
          <w:szCs w:val="22"/>
        </w:rPr>
        <w:t>b) Támogatott képviseletében:</w:t>
      </w:r>
      <w:r w:rsidRPr="00BF3D0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Horváth Bálint</w:t>
      </w:r>
      <w:r w:rsidRPr="00BF3D0C">
        <w:rPr>
          <w:color w:val="000000"/>
          <w:sz w:val="22"/>
          <w:szCs w:val="22"/>
        </w:rPr>
        <w:t>, polgármester</w:t>
      </w:r>
      <w:r w:rsidR="00100337">
        <w:rPr>
          <w:color w:val="000000"/>
          <w:sz w:val="22"/>
          <w:szCs w:val="22"/>
        </w:rPr>
        <w:t xml:space="preserve"> (polgarmester@martonvasar.hu)</w:t>
      </w:r>
    </w:p>
    <w:p w:rsidR="00CC3BD4" w:rsidRDefault="00100337" w:rsidP="00100337">
      <w:pPr>
        <w:tabs>
          <w:tab w:val="left" w:pos="36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Felek a szerződés végrehajtása érdekében az alábbi személyeket jel</w:t>
      </w:r>
      <w:r w:rsidR="00ED711E">
        <w:rPr>
          <w:color w:val="000000"/>
          <w:sz w:val="22"/>
          <w:szCs w:val="22"/>
        </w:rPr>
        <w:t>ö</w:t>
      </w:r>
      <w:r>
        <w:rPr>
          <w:color w:val="000000"/>
          <w:sz w:val="22"/>
          <w:szCs w:val="22"/>
        </w:rPr>
        <w:t>lik ki kapcsolattartónak:</w:t>
      </w:r>
    </w:p>
    <w:p w:rsidR="00100337" w:rsidRPr="00ED711E" w:rsidRDefault="00100337" w:rsidP="00100337">
      <w:pPr>
        <w:pStyle w:val="Listaszerbekezds"/>
        <w:numPr>
          <w:ilvl w:val="0"/>
          <w:numId w:val="1"/>
        </w:numPr>
        <w:tabs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Műszaki ügyekben Támogató képvi</w:t>
      </w:r>
      <w:r w:rsidRPr="00ED711E">
        <w:rPr>
          <w:sz w:val="22"/>
          <w:szCs w:val="22"/>
        </w:rPr>
        <w:t>seletében: xxx</w:t>
      </w:r>
    </w:p>
    <w:p w:rsidR="00ED711E" w:rsidRPr="00ED711E" w:rsidRDefault="00100337" w:rsidP="00100337">
      <w:pPr>
        <w:pStyle w:val="Listaszerbekezds"/>
        <w:numPr>
          <w:ilvl w:val="0"/>
          <w:numId w:val="1"/>
        </w:numPr>
        <w:tabs>
          <w:tab w:val="left" w:pos="3600"/>
        </w:tabs>
        <w:jc w:val="both"/>
        <w:rPr>
          <w:sz w:val="22"/>
          <w:szCs w:val="22"/>
        </w:rPr>
      </w:pPr>
      <w:r w:rsidRPr="00ED711E">
        <w:rPr>
          <w:sz w:val="22"/>
          <w:szCs w:val="22"/>
        </w:rPr>
        <w:t>Műszaki ügyekben Támogatott képviseletében: Sebők Anikó (</w:t>
      </w:r>
      <w:hyperlink r:id="rId7" w:history="1">
        <w:r w:rsidR="00ED711E" w:rsidRPr="00ED711E">
          <w:rPr>
            <w:rStyle w:val="Hiperhivatkozs"/>
            <w:color w:val="auto"/>
            <w:sz w:val="22"/>
            <w:szCs w:val="22"/>
            <w:u w:val="none"/>
          </w:rPr>
          <w:t>sebok.aniko@martonvasar.hu</w:t>
        </w:r>
      </w:hyperlink>
      <w:r w:rsidR="00ED711E" w:rsidRPr="00ED711E">
        <w:rPr>
          <w:sz w:val="22"/>
          <w:szCs w:val="22"/>
        </w:rPr>
        <w:t>; +36-30-3567490)</w:t>
      </w:r>
    </w:p>
    <w:p w:rsidR="00ED711E" w:rsidRPr="00ED711E" w:rsidRDefault="00ED711E" w:rsidP="00100337">
      <w:pPr>
        <w:pStyle w:val="Listaszerbekezds"/>
        <w:numPr>
          <w:ilvl w:val="0"/>
          <w:numId w:val="1"/>
        </w:numPr>
        <w:tabs>
          <w:tab w:val="left" w:pos="3600"/>
        </w:tabs>
        <w:jc w:val="both"/>
        <w:rPr>
          <w:sz w:val="22"/>
          <w:szCs w:val="22"/>
        </w:rPr>
      </w:pPr>
      <w:r w:rsidRPr="00ED711E">
        <w:rPr>
          <w:sz w:val="22"/>
          <w:szCs w:val="22"/>
        </w:rPr>
        <w:t>Jogi ügyekben Támogató képviseletében: xxx</w:t>
      </w:r>
    </w:p>
    <w:p w:rsidR="00100337" w:rsidRPr="00100337" w:rsidRDefault="00ED711E" w:rsidP="00100337">
      <w:pPr>
        <w:pStyle w:val="Listaszerbekezds"/>
        <w:numPr>
          <w:ilvl w:val="0"/>
          <w:numId w:val="1"/>
        </w:numPr>
        <w:tabs>
          <w:tab w:val="left" w:pos="3600"/>
        </w:tabs>
        <w:jc w:val="both"/>
        <w:rPr>
          <w:color w:val="000000"/>
          <w:sz w:val="22"/>
          <w:szCs w:val="22"/>
        </w:rPr>
      </w:pPr>
      <w:r w:rsidRPr="00ED711E">
        <w:rPr>
          <w:sz w:val="22"/>
          <w:szCs w:val="22"/>
        </w:rPr>
        <w:t>Jogi ügyekben Támogatott képviseletében: Dr. Szabó-Schmidt Katalin (</w:t>
      </w:r>
      <w:hyperlink r:id="rId8" w:history="1">
        <w:r w:rsidRPr="00ED711E">
          <w:rPr>
            <w:rStyle w:val="Hiperhivatkozs"/>
            <w:color w:val="auto"/>
            <w:sz w:val="22"/>
            <w:szCs w:val="22"/>
            <w:u w:val="none"/>
          </w:rPr>
          <w:t>jegyzo@martonvasar.hu</w:t>
        </w:r>
      </w:hyperlink>
      <w:r w:rsidRPr="00ED711E">
        <w:rPr>
          <w:sz w:val="22"/>
          <w:szCs w:val="22"/>
        </w:rPr>
        <w:t>; +</w:t>
      </w:r>
      <w:r>
        <w:rPr>
          <w:color w:val="000000"/>
          <w:sz w:val="22"/>
          <w:szCs w:val="22"/>
        </w:rPr>
        <w:t>36-20-2560095)</w:t>
      </w:r>
      <w:r w:rsidR="00100337" w:rsidRPr="00100337">
        <w:rPr>
          <w:color w:val="000000"/>
          <w:sz w:val="22"/>
          <w:szCs w:val="22"/>
        </w:rPr>
        <w:t xml:space="preserve"> </w:t>
      </w:r>
    </w:p>
    <w:p w:rsidR="00CC3BD4" w:rsidRPr="00BF3D0C" w:rsidRDefault="00ED711E" w:rsidP="00ED711E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CC3BD4" w:rsidRPr="00BF3D0C">
        <w:rPr>
          <w:sz w:val="22"/>
          <w:szCs w:val="22"/>
        </w:rPr>
        <w:t>Felek gondoskodnak arról, hogy a kijelölt kapcsolattartókat – mint érintetteket – megfelelőképp tájékoztassák arról, hogy a jelen Megállapodásban megadott személyes adataikat a  Felek közfeladat ellátása érdekében történő kapcsolattartás céljából kezelik, összhangban a természetes személyeknek a személyes adatok kezelése tekintetében történő védelméről és az ilyen adatok szabad áramlásáról, valamint a 95/46/EK rendelet hatályon kívül helyezéséről szóló, az Európai Parlament és a Tanács (EU) 2016/679 rendeletével (a továbbiakban: GDPR rendelet). Az adatkezelés jogalapja a GDPR rendelet 6. cikk (1) bekezdésének e) pontja.</w:t>
      </w:r>
    </w:p>
    <w:p w:rsidR="00CC3BD4" w:rsidRPr="00BF3D0C" w:rsidRDefault="00CC3BD4" w:rsidP="00ED711E">
      <w:pPr>
        <w:ind w:left="426"/>
        <w:jc w:val="both"/>
        <w:rPr>
          <w:sz w:val="22"/>
          <w:szCs w:val="22"/>
        </w:rPr>
      </w:pPr>
    </w:p>
    <w:p w:rsidR="00CC3BD4" w:rsidRPr="00BF3D0C" w:rsidRDefault="00CC3BD4" w:rsidP="00ED711E">
      <w:pPr>
        <w:ind w:left="426"/>
        <w:jc w:val="both"/>
        <w:rPr>
          <w:sz w:val="22"/>
          <w:szCs w:val="22"/>
        </w:rPr>
      </w:pPr>
      <w:r w:rsidRPr="00BF3D0C">
        <w:rPr>
          <w:sz w:val="22"/>
          <w:szCs w:val="22"/>
        </w:rPr>
        <w:t>Felek tudomásul veszik, hogy a kapcsolattartóként megjelölt személy a GDPR rendelet 15., 16. és 18. cikkével összhangban gyakorolhatja hozzáférési jogát, kérheti a személyes adatainak helyesbítését, kezelésének korlátozását, illetve a GDPR rendelet 21. cikke szerint tiltakozhat azok kezelése ellen. A kötelezően megadott személyes adatok kezelése jelen Megállapodás előkészítésével kezdődik és az adatok törléséig tart. A törlésre akkor kerülhet sor, ha a vonatkozó európai uniós és nemzeti jogszabályok szerint a támogatott tevékenység egyes részeivel kapcsolatos dokumentum-megőrzési kötelezettség megszűnik.</w:t>
      </w:r>
    </w:p>
    <w:p w:rsidR="00CC3BD4" w:rsidRPr="00BF3D0C" w:rsidRDefault="00CC3BD4" w:rsidP="00ED711E">
      <w:pPr>
        <w:ind w:left="426"/>
        <w:jc w:val="both"/>
        <w:rPr>
          <w:sz w:val="22"/>
          <w:szCs w:val="22"/>
        </w:rPr>
      </w:pPr>
    </w:p>
    <w:p w:rsidR="00CC3BD4" w:rsidRPr="00BF3D0C" w:rsidRDefault="00CC3BD4" w:rsidP="00ED711E">
      <w:pPr>
        <w:ind w:left="426"/>
        <w:jc w:val="both"/>
        <w:rPr>
          <w:sz w:val="22"/>
          <w:szCs w:val="22"/>
        </w:rPr>
      </w:pPr>
      <w:r w:rsidRPr="00BF3D0C">
        <w:rPr>
          <w:sz w:val="22"/>
          <w:szCs w:val="22"/>
        </w:rPr>
        <w:t>Felek haladéktalanul tájékoztatják egymást, amennyiben valamely kapcsolattartóként megjelölt személy a fentiek szerint gyakorolja hozzáférési jogát, kéri a személyes adatainak helyesbítését, kezelésének korlátozását, vagy tiltakozik azok kezelése ellen.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</w:p>
    <w:p w:rsidR="00CC3BD4" w:rsidRPr="00BF3D0C" w:rsidRDefault="00CC3BD4" w:rsidP="00CC3BD4">
      <w:pPr>
        <w:jc w:val="both"/>
        <w:rPr>
          <w:b/>
          <w:sz w:val="22"/>
          <w:szCs w:val="22"/>
        </w:rPr>
      </w:pPr>
      <w:r w:rsidRPr="00BF3D0C">
        <w:rPr>
          <w:b/>
          <w:sz w:val="22"/>
          <w:szCs w:val="22"/>
        </w:rPr>
        <w:lastRenderedPageBreak/>
        <w:t>5. A támogatás felhasználásának feltételei, beszámolási kötelezettség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5.1. </w:t>
      </w:r>
      <w:r w:rsidRPr="00BF3D0C">
        <w:rPr>
          <w:sz w:val="22"/>
          <w:szCs w:val="22"/>
        </w:rPr>
        <w:tab/>
        <w:t>Támogatott kötelezettséget vállal arra, hogy a kapott támogatást jogszabályi előírásoknak, a jelen megállapodásban foglalt feltételeknek megfelelően, kizárólag a jelen megállapodásban meghatározott célra, illetőleg feladatok megvalósítására, kivitelezésére használja fel.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b/>
          <w:sz w:val="22"/>
          <w:szCs w:val="22"/>
        </w:rPr>
      </w:pPr>
      <w:r w:rsidRPr="00BF3D0C">
        <w:rPr>
          <w:sz w:val="22"/>
          <w:szCs w:val="22"/>
        </w:rPr>
        <w:t>5</w:t>
      </w:r>
      <w:r w:rsidRPr="00BF3D0C">
        <w:rPr>
          <w:snapToGrid w:val="0"/>
          <w:sz w:val="22"/>
          <w:szCs w:val="22"/>
        </w:rPr>
        <w:t xml:space="preserve">.2. </w:t>
      </w:r>
      <w:r w:rsidRPr="00BF3D0C">
        <w:rPr>
          <w:snapToGrid w:val="0"/>
          <w:sz w:val="22"/>
          <w:szCs w:val="22"/>
        </w:rPr>
        <w:tab/>
        <w:t>A támogatás külön s</w:t>
      </w:r>
      <w:r w:rsidRPr="00BF3D0C">
        <w:rPr>
          <w:sz w:val="22"/>
          <w:szCs w:val="22"/>
        </w:rPr>
        <w:t xml:space="preserve">zakmai és pénzügyi elszámoláshoz </w:t>
      </w:r>
      <w:r w:rsidR="002D53CE" w:rsidRPr="00ED711E">
        <w:rPr>
          <w:sz w:val="22"/>
          <w:szCs w:val="22"/>
          <w:highlight w:val="yellow"/>
        </w:rPr>
        <w:t>kötött/</w:t>
      </w:r>
      <w:r w:rsidRPr="00ED711E">
        <w:rPr>
          <w:sz w:val="22"/>
          <w:szCs w:val="22"/>
          <w:highlight w:val="yellow"/>
        </w:rPr>
        <w:t xml:space="preserve">nem kötött. </w:t>
      </w:r>
      <w:r w:rsidR="002D53CE" w:rsidRPr="00ED711E">
        <w:rPr>
          <w:sz w:val="22"/>
          <w:szCs w:val="22"/>
          <w:highlight w:val="yellow"/>
        </w:rPr>
        <w:t>Az elszámolás módja: xxx</w:t>
      </w:r>
    </w:p>
    <w:p w:rsidR="00CC3BD4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>5.3.</w:t>
      </w:r>
      <w:r w:rsidRPr="00BF3D0C">
        <w:rPr>
          <w:sz w:val="22"/>
          <w:szCs w:val="22"/>
        </w:rPr>
        <w:tab/>
        <w:t>Támogatott a támogatást nem köteles elkülönítetten kezelni, könyveiben vezetni.</w:t>
      </w:r>
    </w:p>
    <w:p w:rsidR="008A7029" w:rsidRDefault="008A7029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sz w:val="22"/>
          <w:szCs w:val="22"/>
        </w:rPr>
        <w:tab/>
        <w:t>Amennyiben Támogatott a kapott támogatást nem az 1.1.-1.2. pontban meghatározott célra használja fel, Támogató jogosult a támogatást, vagy amennyiben az természetben már nem szolgáltatható vissza, úgy annak 2.1. pontban rögzített értékét visszakövetelni Támogatottól.</w:t>
      </w:r>
    </w:p>
    <w:p w:rsidR="008A7029" w:rsidRDefault="008A7029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>
        <w:rPr>
          <w:sz w:val="22"/>
          <w:szCs w:val="22"/>
        </w:rPr>
        <w:tab/>
        <w:t xml:space="preserve">Amennyiben Támogatott az 1.3. pontban foglalt vállalásainak saját érdekkörében felmerülő okból nem tesz eleget, úgy Támogatott jogosult az ezzel kapcsolatosan közvetlenül felmerült kárainak megtérítését követelni Támogatottól. </w:t>
      </w:r>
    </w:p>
    <w:p w:rsidR="00CC3BD4" w:rsidRPr="00BF3D0C" w:rsidRDefault="00CC3BD4" w:rsidP="00CC3BD4">
      <w:pPr>
        <w:ind w:left="540" w:hanging="540"/>
        <w:jc w:val="both"/>
        <w:rPr>
          <w:color w:val="FF0000"/>
          <w:sz w:val="22"/>
          <w:szCs w:val="22"/>
        </w:rPr>
      </w:pPr>
    </w:p>
    <w:p w:rsidR="00CC3BD4" w:rsidRPr="00BF3D0C" w:rsidRDefault="00CC3BD4" w:rsidP="00CC3BD4">
      <w:pPr>
        <w:jc w:val="both"/>
        <w:rPr>
          <w:b/>
          <w:sz w:val="22"/>
          <w:szCs w:val="22"/>
        </w:rPr>
      </w:pPr>
      <w:r w:rsidRPr="00BF3D0C">
        <w:rPr>
          <w:b/>
          <w:sz w:val="22"/>
          <w:szCs w:val="22"/>
        </w:rPr>
        <w:t>6.     A megállapodás megszűnése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ab/>
        <w:t>A megállapodás megszűnik a felek jelen megállapodás alapján jelentkező kötelezettségeinek szerződésszerű teljesítésével.</w:t>
      </w:r>
    </w:p>
    <w:p w:rsidR="00CC3BD4" w:rsidRPr="00BF3D0C" w:rsidRDefault="00CC3BD4" w:rsidP="00CC3BD4">
      <w:pPr>
        <w:jc w:val="both"/>
        <w:rPr>
          <w:b/>
          <w:iCs/>
          <w:sz w:val="22"/>
          <w:szCs w:val="22"/>
        </w:rPr>
      </w:pPr>
    </w:p>
    <w:p w:rsidR="00CC3BD4" w:rsidRPr="00BF3D0C" w:rsidRDefault="00CC3BD4" w:rsidP="00CC3BD4">
      <w:pPr>
        <w:jc w:val="both"/>
        <w:rPr>
          <w:b/>
          <w:sz w:val="22"/>
          <w:szCs w:val="22"/>
        </w:rPr>
      </w:pPr>
      <w:r w:rsidRPr="00BF3D0C">
        <w:rPr>
          <w:b/>
          <w:iCs/>
          <w:sz w:val="22"/>
          <w:szCs w:val="22"/>
        </w:rPr>
        <w:t>7</w:t>
      </w:r>
      <w:r w:rsidRPr="00BF3D0C">
        <w:rPr>
          <w:b/>
          <w:sz w:val="22"/>
          <w:szCs w:val="22"/>
        </w:rPr>
        <w:t>. Egyéb rendelkezések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7.1. </w:t>
      </w:r>
      <w:r w:rsidRPr="00BF3D0C">
        <w:rPr>
          <w:sz w:val="22"/>
          <w:szCs w:val="22"/>
        </w:rPr>
        <w:tab/>
        <w:t xml:space="preserve">Támogatott és Támogató jelen megállapodás aláírásával egybehangzóan kijelenti, hogy az aláírás időpontjában lejárt </w:t>
      </w:r>
      <w:proofErr w:type="spellStart"/>
      <w:r w:rsidRPr="00BF3D0C">
        <w:rPr>
          <w:sz w:val="22"/>
          <w:szCs w:val="22"/>
        </w:rPr>
        <w:t>határidejű</w:t>
      </w:r>
      <w:proofErr w:type="spellEnd"/>
      <w:r w:rsidRPr="00BF3D0C">
        <w:rPr>
          <w:sz w:val="22"/>
          <w:szCs w:val="22"/>
        </w:rPr>
        <w:t xml:space="preserve"> köztartozása nincs.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7.2. </w:t>
      </w:r>
      <w:r w:rsidRPr="00BF3D0C">
        <w:rPr>
          <w:sz w:val="22"/>
          <w:szCs w:val="22"/>
        </w:rPr>
        <w:tab/>
        <w:t>Támogatott és Támogató aláírásával hozzájárul adatainak nyilvántartásához, ellenőrző hatóságok, továbbá az adóhatóságok részére történő továbbításához.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7.3. </w:t>
      </w:r>
      <w:r w:rsidRPr="00BF3D0C">
        <w:rPr>
          <w:sz w:val="22"/>
          <w:szCs w:val="22"/>
        </w:rPr>
        <w:tab/>
        <w:t>Támogatott és Támogató kijelenti, hogy megfelel az államháztartásról szóló 2011. évi CXCV. törvény 50. § (1) bekezdésében foglalt feltételeknek.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7.4. </w:t>
      </w:r>
      <w:r w:rsidRPr="00BF3D0C">
        <w:rPr>
          <w:sz w:val="22"/>
          <w:szCs w:val="22"/>
        </w:rPr>
        <w:tab/>
        <w:t>Támogatott és Támogató kijelenti, hogy a közpénzekből nyújtott támogatások átláthatóságáról szóló 2007. évi CLXXXI. törvény szerinti érintettség, összeférhetetlenség nem áll fenn.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color w:val="000000"/>
          <w:sz w:val="22"/>
          <w:szCs w:val="22"/>
        </w:rPr>
        <w:t xml:space="preserve">7.5. </w:t>
      </w:r>
      <w:r w:rsidRPr="00BF3D0C">
        <w:rPr>
          <w:color w:val="000000"/>
          <w:sz w:val="22"/>
          <w:szCs w:val="22"/>
        </w:rPr>
        <w:tab/>
        <w:t>A Felek egybehangzóan kijelentik, hogy a felajánlás, támogatás vonatkozásában nem áll fenn érintettség az önkormányzatot érintő kötelezettséggel járó ügyben.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7.6. </w:t>
      </w:r>
      <w:r w:rsidRPr="00BF3D0C">
        <w:rPr>
          <w:sz w:val="22"/>
          <w:szCs w:val="22"/>
        </w:rPr>
        <w:tab/>
        <w:t xml:space="preserve">A felek jelen megállapodásból eredő jogvitáikat elsősorban tárgyalásos úton kötelesek rendezni, ennek </w:t>
      </w:r>
      <w:proofErr w:type="spellStart"/>
      <w:r w:rsidRPr="00BF3D0C">
        <w:rPr>
          <w:sz w:val="22"/>
          <w:szCs w:val="22"/>
        </w:rPr>
        <w:t>eredménytelensége</w:t>
      </w:r>
      <w:proofErr w:type="spellEnd"/>
      <w:r w:rsidRPr="00BF3D0C">
        <w:rPr>
          <w:sz w:val="22"/>
          <w:szCs w:val="22"/>
        </w:rPr>
        <w:t xml:space="preserve"> esetén alávetik magukat a Székesfehérvári Járásbíróság illetékességének.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7.7. </w:t>
      </w:r>
      <w:r w:rsidRPr="00BF3D0C">
        <w:rPr>
          <w:sz w:val="22"/>
          <w:szCs w:val="22"/>
        </w:rPr>
        <w:tab/>
        <w:t xml:space="preserve">Jelen megállapodásban nem szabályozott kérdések tekintetében a magyar jog szabályai az </w:t>
      </w:r>
      <w:proofErr w:type="spellStart"/>
      <w:r w:rsidRPr="00BF3D0C">
        <w:rPr>
          <w:sz w:val="22"/>
          <w:szCs w:val="22"/>
        </w:rPr>
        <w:t>irányadóak</w:t>
      </w:r>
      <w:proofErr w:type="spellEnd"/>
      <w:r w:rsidRPr="00BF3D0C">
        <w:rPr>
          <w:sz w:val="22"/>
          <w:szCs w:val="22"/>
        </w:rPr>
        <w:t xml:space="preserve">, így különösen az államháztartásról szóló 2011. évi CXCV. törvény, az államháztartásról szóló törvény végrehajtásáról szóló 368/2011. (XII. 31.) Korm. rendelet, </w:t>
      </w:r>
      <w:proofErr w:type="gramStart"/>
      <w:r w:rsidRPr="00BF3D0C">
        <w:rPr>
          <w:sz w:val="22"/>
          <w:szCs w:val="22"/>
        </w:rPr>
        <w:t xml:space="preserve">az </w:t>
      </w:r>
      <w:r w:rsidR="00100337">
        <w:rPr>
          <w:sz w:val="22"/>
          <w:szCs w:val="22"/>
        </w:rPr>
        <w:t>.</w:t>
      </w:r>
      <w:proofErr w:type="gramEnd"/>
      <w:r w:rsidR="00100337">
        <w:rPr>
          <w:sz w:val="22"/>
          <w:szCs w:val="22"/>
        </w:rPr>
        <w:t xml:space="preserve"> </w:t>
      </w:r>
      <w:r w:rsidRPr="00BF3D0C">
        <w:rPr>
          <w:sz w:val="22"/>
          <w:szCs w:val="22"/>
        </w:rPr>
        <w:t>egyesülési jogról, valamint az államháztartáson kívüli forrás átvételére és átadására vonatkozó szabályokról szóló 11/2015. (IV. 29.) számú önkormányzati rendelet.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7.8. </w:t>
      </w:r>
      <w:r w:rsidRPr="00BF3D0C">
        <w:rPr>
          <w:sz w:val="22"/>
          <w:szCs w:val="22"/>
        </w:rPr>
        <w:tab/>
        <w:t>Jelen megállapodás mindkét fél részéről történt aláírásával a keltezésben megjelölt időpontban lép hatályba. Eltérő időpontban történő aláírás esetén a későbbi aláírás időpontjában lép hatályba a megállapodás.</w:t>
      </w:r>
    </w:p>
    <w:p w:rsidR="00CC3BD4" w:rsidRPr="00BF3D0C" w:rsidRDefault="00CC3BD4" w:rsidP="00CC3BD4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BF3D0C">
        <w:rPr>
          <w:sz w:val="22"/>
          <w:szCs w:val="22"/>
        </w:rPr>
        <w:t xml:space="preserve">7.9. </w:t>
      </w:r>
      <w:r w:rsidRPr="00BF3D0C">
        <w:rPr>
          <w:sz w:val="22"/>
          <w:szCs w:val="22"/>
        </w:rPr>
        <w:tab/>
        <w:t>A megállapodás 3 db eredeti, egymással megegyező példányban készült, amelyből a Támogatónál 2 példány, a Támogatottnál 1 példány marad.</w:t>
      </w:r>
    </w:p>
    <w:p w:rsidR="00CC3BD4" w:rsidRDefault="00CC3BD4" w:rsidP="00CC3BD4">
      <w:pPr>
        <w:jc w:val="both"/>
        <w:rPr>
          <w:sz w:val="22"/>
          <w:szCs w:val="22"/>
        </w:rPr>
      </w:pPr>
    </w:p>
    <w:p w:rsidR="008A7029" w:rsidRDefault="008A7029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C3BD4" w:rsidRPr="00BF3D0C" w:rsidRDefault="00CC3BD4" w:rsidP="00CC3BD4">
      <w:pPr>
        <w:jc w:val="both"/>
        <w:rPr>
          <w:sz w:val="22"/>
          <w:szCs w:val="22"/>
        </w:rPr>
      </w:pPr>
      <w:r w:rsidRPr="00BF3D0C">
        <w:rPr>
          <w:sz w:val="22"/>
          <w:szCs w:val="22"/>
        </w:rPr>
        <w:lastRenderedPageBreak/>
        <w:t>Felek a megállapodást elolvasták, megértették, és mint akaratukkal mindenben egyezőt jóváhagyólag aláírták.</w:t>
      </w:r>
    </w:p>
    <w:p w:rsidR="00CC3BD4" w:rsidRPr="00BF3D0C" w:rsidRDefault="00CC3BD4" w:rsidP="00CC3BD4">
      <w:pPr>
        <w:jc w:val="both"/>
        <w:rPr>
          <w:sz w:val="22"/>
          <w:szCs w:val="22"/>
        </w:rPr>
      </w:pPr>
    </w:p>
    <w:p w:rsidR="00CC3BD4" w:rsidRPr="00BF3D0C" w:rsidRDefault="00CC3BD4" w:rsidP="00CC3BD4">
      <w:pPr>
        <w:ind w:left="567" w:hanging="567"/>
        <w:jc w:val="both"/>
        <w:rPr>
          <w:sz w:val="22"/>
          <w:szCs w:val="22"/>
        </w:rPr>
      </w:pPr>
      <w:r w:rsidRPr="00BF3D0C">
        <w:rPr>
          <w:sz w:val="22"/>
          <w:szCs w:val="22"/>
        </w:rPr>
        <w:t>Martonvásár, 202</w:t>
      </w:r>
      <w:r w:rsidR="002D53CE">
        <w:rPr>
          <w:sz w:val="22"/>
          <w:szCs w:val="22"/>
        </w:rPr>
        <w:t>6</w:t>
      </w:r>
      <w:r w:rsidRPr="00BF3D0C">
        <w:rPr>
          <w:sz w:val="22"/>
          <w:szCs w:val="22"/>
        </w:rPr>
        <w:t xml:space="preserve">.                                  </w:t>
      </w:r>
      <w:r w:rsidR="002D53CE">
        <w:rPr>
          <w:sz w:val="22"/>
          <w:szCs w:val="22"/>
        </w:rPr>
        <w:tab/>
      </w:r>
      <w:r w:rsidRPr="00BF3D0C">
        <w:rPr>
          <w:sz w:val="22"/>
          <w:szCs w:val="22"/>
        </w:rPr>
        <w:t>Martonvásár, 202</w:t>
      </w:r>
      <w:r w:rsidR="002D53CE">
        <w:rPr>
          <w:sz w:val="22"/>
          <w:szCs w:val="22"/>
        </w:rPr>
        <w:t>6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</w:t>
      </w:r>
      <w:r w:rsidRPr="00BF3D0C">
        <w:rPr>
          <w:sz w:val="22"/>
          <w:szCs w:val="22"/>
        </w:rPr>
        <w:t>….</w:t>
      </w:r>
      <w:proofErr w:type="gramEnd"/>
      <w:r w:rsidRPr="00BF3D0C">
        <w:rPr>
          <w:sz w:val="22"/>
          <w:szCs w:val="22"/>
        </w:rPr>
        <w:t>.</w:t>
      </w:r>
    </w:p>
    <w:p w:rsidR="00CC3BD4" w:rsidRPr="00BF3D0C" w:rsidRDefault="00CC3BD4" w:rsidP="00CC3BD4">
      <w:pPr>
        <w:ind w:left="567" w:hanging="567"/>
        <w:jc w:val="both"/>
        <w:rPr>
          <w:sz w:val="22"/>
          <w:szCs w:val="22"/>
        </w:rPr>
      </w:pPr>
    </w:p>
    <w:p w:rsidR="00CC3BD4" w:rsidRPr="00BF3D0C" w:rsidRDefault="00CC3BD4" w:rsidP="00CC3BD4">
      <w:pPr>
        <w:ind w:left="567" w:hanging="567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CC3BD4" w:rsidRPr="00BF3D0C" w:rsidTr="00217CC4">
        <w:trPr>
          <w:trHeight w:val="413"/>
        </w:trPr>
        <w:tc>
          <w:tcPr>
            <w:tcW w:w="4776" w:type="dxa"/>
          </w:tcPr>
          <w:p w:rsidR="00CC3BD4" w:rsidRPr="00BF3D0C" w:rsidRDefault="00CC3BD4" w:rsidP="00217CC4">
            <w:pPr>
              <w:jc w:val="center"/>
              <w:rPr>
                <w:sz w:val="22"/>
                <w:szCs w:val="22"/>
              </w:rPr>
            </w:pPr>
            <w:r w:rsidRPr="00BF3D0C">
              <w:rPr>
                <w:sz w:val="22"/>
                <w:szCs w:val="22"/>
              </w:rPr>
              <w:t xml:space="preserve">.........................................................................     </w:t>
            </w:r>
          </w:p>
        </w:tc>
        <w:tc>
          <w:tcPr>
            <w:tcW w:w="4776" w:type="dxa"/>
          </w:tcPr>
          <w:p w:rsidR="00CC3BD4" w:rsidRPr="00BF3D0C" w:rsidRDefault="00CC3BD4" w:rsidP="00217CC4">
            <w:pPr>
              <w:jc w:val="center"/>
              <w:rPr>
                <w:sz w:val="22"/>
                <w:szCs w:val="22"/>
              </w:rPr>
            </w:pPr>
            <w:r w:rsidRPr="00BF3D0C">
              <w:rPr>
                <w:sz w:val="22"/>
                <w:szCs w:val="22"/>
              </w:rPr>
              <w:t>..........................................................................</w:t>
            </w:r>
          </w:p>
        </w:tc>
      </w:tr>
      <w:tr w:rsidR="00CC3BD4" w:rsidRPr="00BF3D0C" w:rsidTr="00217CC4">
        <w:tc>
          <w:tcPr>
            <w:tcW w:w="4776" w:type="dxa"/>
          </w:tcPr>
          <w:p w:rsidR="00CC3BD4" w:rsidRPr="00BF3D0C" w:rsidRDefault="00CC3BD4" w:rsidP="00217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Horváth Bálint</w:t>
            </w:r>
          </w:p>
          <w:p w:rsidR="00CC3BD4" w:rsidRPr="00BF3D0C" w:rsidRDefault="00CC3BD4" w:rsidP="00217CC4">
            <w:pPr>
              <w:jc w:val="center"/>
              <w:rPr>
                <w:sz w:val="22"/>
                <w:szCs w:val="22"/>
              </w:rPr>
            </w:pPr>
            <w:r w:rsidRPr="00BF3D0C">
              <w:rPr>
                <w:sz w:val="22"/>
                <w:szCs w:val="22"/>
              </w:rPr>
              <w:t>polgármester</w:t>
            </w:r>
          </w:p>
          <w:p w:rsidR="00CC3BD4" w:rsidRPr="00BF3D0C" w:rsidRDefault="00CC3BD4" w:rsidP="00217CC4">
            <w:pPr>
              <w:jc w:val="center"/>
              <w:rPr>
                <w:sz w:val="22"/>
                <w:szCs w:val="22"/>
              </w:rPr>
            </w:pPr>
            <w:r w:rsidRPr="00BF3D0C">
              <w:rPr>
                <w:sz w:val="22"/>
                <w:szCs w:val="22"/>
              </w:rPr>
              <w:t>Martonvásár Város Önkormányzata</w:t>
            </w:r>
          </w:p>
        </w:tc>
        <w:tc>
          <w:tcPr>
            <w:tcW w:w="4776" w:type="dxa"/>
          </w:tcPr>
          <w:p w:rsidR="00CC3BD4" w:rsidRPr="00BF3D0C" w:rsidRDefault="002D53CE" w:rsidP="00217CC4">
            <w:pPr>
              <w:jc w:val="center"/>
              <w:rPr>
                <w:sz w:val="22"/>
                <w:szCs w:val="22"/>
              </w:rPr>
            </w:pPr>
            <w:r w:rsidRPr="00ED711E">
              <w:rPr>
                <w:color w:val="000000"/>
                <w:sz w:val="22"/>
                <w:szCs w:val="22"/>
                <w:highlight w:val="yellow"/>
              </w:rPr>
              <w:t>xxx</w:t>
            </w:r>
          </w:p>
          <w:p w:rsidR="00CC3BD4" w:rsidRPr="00BF3D0C" w:rsidRDefault="00CC3BD4" w:rsidP="00217C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53CE" w:rsidRDefault="002D53CE" w:rsidP="00CC3BD4">
      <w:pPr>
        <w:rPr>
          <w:sz w:val="22"/>
          <w:szCs w:val="22"/>
        </w:rPr>
      </w:pPr>
    </w:p>
    <w:p w:rsidR="002D53CE" w:rsidRDefault="002D53CE" w:rsidP="00CC3BD4">
      <w:pPr>
        <w:rPr>
          <w:sz w:val="22"/>
          <w:szCs w:val="22"/>
        </w:rPr>
      </w:pPr>
    </w:p>
    <w:p w:rsidR="00CC3BD4" w:rsidRPr="00BF3D0C" w:rsidRDefault="00CC3BD4" w:rsidP="00CC3BD4">
      <w:pPr>
        <w:rPr>
          <w:sz w:val="22"/>
          <w:szCs w:val="22"/>
        </w:rPr>
      </w:pPr>
      <w:r w:rsidRPr="00BF3D0C">
        <w:rPr>
          <w:sz w:val="22"/>
          <w:szCs w:val="22"/>
        </w:rPr>
        <w:t>Jogi ellenjegyző:</w:t>
      </w:r>
    </w:p>
    <w:p w:rsidR="00CC3BD4" w:rsidRPr="00BF3D0C" w:rsidRDefault="00CC3BD4" w:rsidP="00CC3BD4">
      <w:pPr>
        <w:rPr>
          <w:sz w:val="22"/>
          <w:szCs w:val="22"/>
        </w:rPr>
      </w:pPr>
    </w:p>
    <w:p w:rsidR="00CC3BD4" w:rsidRPr="00BF3D0C" w:rsidRDefault="00CC3BD4" w:rsidP="00CC3BD4">
      <w:pPr>
        <w:rPr>
          <w:sz w:val="22"/>
          <w:szCs w:val="22"/>
        </w:rPr>
      </w:pPr>
      <w:r w:rsidRPr="00BF3D0C">
        <w:rPr>
          <w:sz w:val="22"/>
          <w:szCs w:val="22"/>
        </w:rPr>
        <w:t>Pénzügyi ellenjegyző:</w:t>
      </w:r>
    </w:p>
    <w:p w:rsidR="00CC3BD4" w:rsidRDefault="00CC3BD4" w:rsidP="00CC3BD4">
      <w:pPr>
        <w:ind w:right="154"/>
        <w:jc w:val="right"/>
        <w:rPr>
          <w:b/>
          <w:bCs/>
        </w:rPr>
      </w:pPr>
    </w:p>
    <w:p w:rsidR="00CC3BD4" w:rsidRDefault="00CC3BD4" w:rsidP="00CC3BD4">
      <w:pPr>
        <w:jc w:val="both"/>
        <w:rPr>
          <w:sz w:val="22"/>
          <w:szCs w:val="22"/>
        </w:rPr>
      </w:pPr>
    </w:p>
    <w:p w:rsidR="00CC3BD4" w:rsidRDefault="00CC3BD4" w:rsidP="00CC3BD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7457" w:rsidRDefault="00ED711E">
      <w:r>
        <w:t>Melléklet: 1. Átláthatósági nyilatkozat</w:t>
      </w:r>
    </w:p>
    <w:p w:rsidR="00ED711E" w:rsidRDefault="00ED711E">
      <w:r>
        <w:tab/>
        <w:t>2. Anyag/berendezés/szolgáltatás/eszköz dokumentációja (különösen: jótállás, garancia érvényesítéséhez szükséges dokumentumok; használati/beszerelési útmutatók; minőségi információkat alátámasztó dokumentumok)</w:t>
      </w:r>
    </w:p>
    <w:p w:rsidR="00ED711E" w:rsidRDefault="00ED711E">
      <w:r>
        <w:tab/>
        <w:t>3. Ingatlan tulajdoni lapja</w:t>
      </w:r>
    </w:p>
    <w:sectPr w:rsidR="00ED711E" w:rsidSect="005B4C48">
      <w:footerReference w:type="default" r:id="rId9"/>
      <w:pgSz w:w="11906" w:h="16838"/>
      <w:pgMar w:top="709" w:right="1417" w:bottom="1702" w:left="1417" w:header="708" w:footer="1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C6D" w:rsidRDefault="002D53CE">
      <w:r>
        <w:separator/>
      </w:r>
    </w:p>
  </w:endnote>
  <w:endnote w:type="continuationSeparator" w:id="0">
    <w:p w:rsidR="00DB4C6D" w:rsidRDefault="002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51" w:rsidRDefault="00CC3BD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B24151" w:rsidRPr="002C178D" w:rsidRDefault="001D2AC6" w:rsidP="002C17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C6D" w:rsidRDefault="002D53CE">
      <w:r>
        <w:separator/>
      </w:r>
    </w:p>
  </w:footnote>
  <w:footnote w:type="continuationSeparator" w:id="0">
    <w:p w:rsidR="00DB4C6D" w:rsidRDefault="002D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6004F"/>
    <w:multiLevelType w:val="hybridMultilevel"/>
    <w:tmpl w:val="2D52F4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D4"/>
    <w:rsid w:val="00027148"/>
    <w:rsid w:val="00100337"/>
    <w:rsid w:val="001D2AC6"/>
    <w:rsid w:val="002C1687"/>
    <w:rsid w:val="002D53CE"/>
    <w:rsid w:val="004B075C"/>
    <w:rsid w:val="004D6DE5"/>
    <w:rsid w:val="005D7457"/>
    <w:rsid w:val="008A7029"/>
    <w:rsid w:val="009918F3"/>
    <w:rsid w:val="009F236F"/>
    <w:rsid w:val="00CC3BD4"/>
    <w:rsid w:val="00DB4C6D"/>
    <w:rsid w:val="00E06A74"/>
    <w:rsid w:val="00E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84AFA-2FE7-4B30-998F-BE25CF2E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3B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C3BD4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CC3B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andard">
    <w:name w:val="Standard"/>
    <w:uiPriority w:val="99"/>
    <w:rsid w:val="00CC3BD4"/>
    <w:pPr>
      <w:widowControl w:val="0"/>
      <w:tabs>
        <w:tab w:val="left" w:pos="171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1003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71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yzo@martonvas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bok.aniko@martonvas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SzSKatalinE</cp:lastModifiedBy>
  <cp:revision>2</cp:revision>
  <cp:lastPrinted>2025-01-22T15:47:00Z</cp:lastPrinted>
  <dcterms:created xsi:type="dcterms:W3CDTF">2026-04-23T12:05:00Z</dcterms:created>
  <dcterms:modified xsi:type="dcterms:W3CDTF">2026-04-23T12:05:00Z</dcterms:modified>
</cp:coreProperties>
</file>