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D29" w:rsidRPr="00D47E4D" w:rsidRDefault="00295D29" w:rsidP="00295D29">
      <w:pPr>
        <w:shd w:val="clear" w:color="auto" w:fill="A0A0A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55</w:t>
      </w:r>
      <w:r>
        <w:rPr>
          <w:rFonts w:ascii="Times New Roman" w:hAnsi="Times New Roman"/>
          <w:b/>
          <w:bCs/>
          <w:sz w:val="24"/>
          <w:szCs w:val="24"/>
        </w:rPr>
        <w:t>/2018</w:t>
      </w:r>
      <w:r>
        <w:rPr>
          <w:rFonts w:ascii="Times New Roman" w:hAnsi="Times New Roman"/>
          <w:b/>
          <w:bCs/>
          <w:sz w:val="24"/>
          <w:szCs w:val="24"/>
        </w:rPr>
        <w:t>. (III.27.</w:t>
      </w:r>
      <w:r>
        <w:rPr>
          <w:rFonts w:ascii="Times New Roman" w:hAnsi="Times New Roman"/>
          <w:b/>
          <w:bCs/>
          <w:sz w:val="24"/>
          <w:szCs w:val="24"/>
        </w:rPr>
        <w:t>) h</w:t>
      </w:r>
      <w:r w:rsidRPr="00D47E4D">
        <w:rPr>
          <w:rFonts w:ascii="Times New Roman" w:hAnsi="Times New Roman"/>
          <w:b/>
          <w:bCs/>
          <w:sz w:val="24"/>
          <w:szCs w:val="24"/>
        </w:rPr>
        <w:t xml:space="preserve">atározat </w:t>
      </w:r>
      <w:r>
        <w:rPr>
          <w:rFonts w:ascii="Times New Roman" w:hAnsi="Times New Roman"/>
          <w:b/>
          <w:bCs/>
          <w:sz w:val="24"/>
          <w:szCs w:val="24"/>
        </w:rPr>
        <w:t>1. melléklete</w:t>
      </w:r>
      <w:r w:rsidRPr="00D47E4D">
        <w:rPr>
          <w:rFonts w:ascii="Times New Roman" w:hAnsi="Times New Roman"/>
          <w:b/>
          <w:bCs/>
          <w:sz w:val="24"/>
          <w:szCs w:val="24"/>
        </w:rPr>
        <w:t>:</w:t>
      </w:r>
    </w:p>
    <w:p w:rsidR="00295D29" w:rsidRDefault="00295D29" w:rsidP="00295D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  <w:lang w:eastAsia="en-US"/>
        </w:rPr>
      </w:pPr>
    </w:p>
    <w:p w:rsidR="00295D29" w:rsidRDefault="00295D29" w:rsidP="00295D29">
      <w:pPr>
        <w:pStyle w:val="Standard"/>
        <w:jc w:val="center"/>
        <w:rPr>
          <w:b/>
          <w:color w:val="000000"/>
        </w:rPr>
      </w:pPr>
      <w:r>
        <w:rPr>
          <w:b/>
          <w:color w:val="000000"/>
        </w:rPr>
        <w:t xml:space="preserve">Tájékoztatós információk a háziorvosi feladat </w:t>
      </w:r>
      <w:proofErr w:type="gramStart"/>
      <w:r>
        <w:rPr>
          <w:b/>
          <w:color w:val="000000"/>
        </w:rPr>
        <w:t>ellátásról</w:t>
      </w:r>
      <w:proofErr w:type="gramEnd"/>
      <w:r>
        <w:rPr>
          <w:b/>
          <w:color w:val="000000"/>
        </w:rPr>
        <w:t xml:space="preserve"> a 2017-es évről</w:t>
      </w:r>
    </w:p>
    <w:p w:rsidR="00295D29" w:rsidRDefault="00295D29" w:rsidP="00295D29">
      <w:pPr>
        <w:pStyle w:val="Standard"/>
        <w:jc w:val="center"/>
      </w:pPr>
      <w:r>
        <w:rPr>
          <w:rStyle w:val="StrongEmphasis"/>
          <w:color w:val="000000"/>
          <w:shd w:val="clear" w:color="auto" w:fill="FFFFFF"/>
        </w:rPr>
        <w:t xml:space="preserve">Dr. </w:t>
      </w:r>
      <w:proofErr w:type="spellStart"/>
      <w:r>
        <w:rPr>
          <w:rStyle w:val="StrongEmphasis"/>
          <w:color w:val="000000"/>
          <w:shd w:val="clear" w:color="auto" w:fill="FFFFFF"/>
        </w:rPr>
        <w:t>Jambrikné</w:t>
      </w:r>
      <w:proofErr w:type="spellEnd"/>
      <w:r>
        <w:rPr>
          <w:rStyle w:val="StrongEmphasis"/>
          <w:color w:val="000000"/>
          <w:shd w:val="clear" w:color="auto" w:fill="FFFFFF"/>
        </w:rPr>
        <w:t xml:space="preserve"> Dr. Takács Imola</w:t>
      </w:r>
    </w:p>
    <w:tbl>
      <w:tblPr>
        <w:tblW w:w="9762" w:type="dxa"/>
        <w:tblInd w:w="-1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1"/>
        <w:gridCol w:w="4961"/>
      </w:tblGrid>
      <w:tr w:rsidR="00295D29" w:rsidTr="0017060A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Rövid írásos értékelés</w:t>
            </w:r>
          </w:p>
          <w:p w:rsidR="00295D29" w:rsidRDefault="00295D29" w:rsidP="00295D29">
            <w:pPr>
              <w:pStyle w:val="Listaszerbekezds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hanging="360"/>
              <w:contextualSpacing w:val="0"/>
              <w:jc w:val="both"/>
              <w:textAlignment w:val="baseline"/>
            </w:pPr>
            <w:r>
              <w:rPr>
                <w:rStyle w:val="Finomkiemels"/>
                <w:color w:val="000000"/>
              </w:rPr>
              <w:t>a végzett háziorvosi feladatokról,</w:t>
            </w:r>
          </w:p>
          <w:p w:rsidR="00295D29" w:rsidRDefault="00295D29" w:rsidP="00295D29">
            <w:pPr>
              <w:pStyle w:val="Listaszerbekezds"/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hanging="360"/>
              <w:contextualSpacing w:val="0"/>
              <w:jc w:val="both"/>
              <w:textAlignment w:val="baseline"/>
            </w:pPr>
            <w:r>
              <w:rPr>
                <w:rStyle w:val="Finomkiemels"/>
                <w:color w:val="000000"/>
              </w:rPr>
              <w:t>az említésre érdemes eredményekről, fejlesztésekről,</w:t>
            </w:r>
          </w:p>
          <w:p w:rsidR="00295D29" w:rsidRDefault="00295D29" w:rsidP="00295D29">
            <w:pPr>
              <w:pStyle w:val="Listaszerbekezds"/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hanging="360"/>
              <w:contextualSpacing w:val="0"/>
              <w:jc w:val="both"/>
              <w:textAlignment w:val="baseline"/>
            </w:pPr>
            <w:r>
              <w:rPr>
                <w:rStyle w:val="Finomkiemels"/>
                <w:color w:val="000000"/>
              </w:rPr>
              <w:t>az ellátással kapcsolatos hiányosságokról,</w:t>
            </w:r>
          </w:p>
          <w:p w:rsidR="00295D29" w:rsidRDefault="00295D29" w:rsidP="00295D29">
            <w:pPr>
              <w:pStyle w:val="Listaszerbekezds"/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hanging="360"/>
              <w:contextualSpacing w:val="0"/>
              <w:jc w:val="both"/>
              <w:textAlignment w:val="baseline"/>
            </w:pPr>
            <w:r>
              <w:rPr>
                <w:rStyle w:val="Finomkiemels"/>
                <w:color w:val="000000"/>
              </w:rPr>
              <w:t>az önkormányzattal való együttműködésről,</w:t>
            </w:r>
          </w:p>
          <w:p w:rsidR="00295D29" w:rsidRDefault="00295D29" w:rsidP="00295D29">
            <w:pPr>
              <w:pStyle w:val="Listaszerbekezds"/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hanging="360"/>
              <w:contextualSpacing w:val="0"/>
              <w:jc w:val="both"/>
              <w:textAlignment w:val="baseline"/>
            </w:pPr>
            <w:r>
              <w:rPr>
                <w:rStyle w:val="Finomkiemels"/>
                <w:color w:val="000000"/>
              </w:rPr>
              <w:t>az önkormányzattól várt esetleges intézkedésekről, az ellátást segítő lépésekről.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</w:p>
        </w:tc>
      </w:tr>
      <w:tr w:rsidR="00295D29" w:rsidTr="0017060A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dolgozói létszám;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2</w:t>
            </w:r>
          </w:p>
        </w:tc>
      </w:tr>
      <w:tr w:rsidR="00295D29" w:rsidTr="0017060A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ellátott betegek száma összesen és korcsoport szerinti megosztásban;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 xml:space="preserve">Ellátott betegek </w:t>
            </w:r>
            <w:proofErr w:type="gramStart"/>
            <w:r>
              <w:rPr>
                <w:rStyle w:val="Finomkiemels"/>
                <w:color w:val="000000"/>
              </w:rPr>
              <w:t>száma :11474</w:t>
            </w:r>
            <w:proofErr w:type="gramEnd"/>
          </w:p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0-18 év: 1</w:t>
            </w:r>
          </w:p>
          <w:p w:rsidR="00295D29" w:rsidRDefault="00295D29" w:rsidP="0017060A">
            <w:pPr>
              <w:pStyle w:val="Standard"/>
              <w:snapToGrid w:val="0"/>
              <w:jc w:val="both"/>
            </w:pPr>
            <w:proofErr w:type="gramStart"/>
            <w:r>
              <w:rPr>
                <w:rStyle w:val="Finomkiemels"/>
                <w:color w:val="000000"/>
              </w:rPr>
              <w:t>15-34 :év</w:t>
            </w:r>
            <w:proofErr w:type="gramEnd"/>
            <w:r>
              <w:rPr>
                <w:rStyle w:val="Finomkiemels"/>
                <w:color w:val="000000"/>
              </w:rPr>
              <w:t xml:space="preserve">  1497</w:t>
            </w:r>
          </w:p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35-60 év:4171</w:t>
            </w:r>
          </w:p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60felett:6174</w:t>
            </w:r>
          </w:p>
        </w:tc>
      </w:tr>
      <w:tr w:rsidR="00295D29" w:rsidTr="0017060A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Gondozási kontrollok száma: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8140</w:t>
            </w:r>
          </w:p>
        </w:tc>
      </w:tr>
      <w:tr w:rsidR="00295D29" w:rsidTr="0017060A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Szűrések száma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392</w:t>
            </w:r>
          </w:p>
        </w:tc>
      </w:tr>
      <w:tr w:rsidR="00295D29" w:rsidTr="0017060A">
        <w:trPr>
          <w:trHeight w:val="1558"/>
        </w:trPr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gondozási csoportok statisztikája (</w:t>
            </w:r>
            <w:proofErr w:type="spellStart"/>
            <w:r>
              <w:rPr>
                <w:rStyle w:val="Finomkiemels"/>
                <w:color w:val="000000"/>
              </w:rPr>
              <w:t>pl</w:t>
            </w:r>
            <w:proofErr w:type="spellEnd"/>
            <w:r>
              <w:rPr>
                <w:rStyle w:val="Finomkiemels"/>
                <w:color w:val="000000"/>
              </w:rPr>
              <w:t>: szív- és érrendszeri betegek, légzőszervi betegek, magas-vérnyomás betegek, cukorbetegek, daganatos megbetegedésben szenvedők száma vagy egyéb említésre méltó ok);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Rosszindulatú daganatok:70</w:t>
            </w:r>
          </w:p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Cukorbetegség: 217</w:t>
            </w:r>
          </w:p>
          <w:p w:rsidR="00295D29" w:rsidRDefault="00295D29" w:rsidP="0017060A">
            <w:pPr>
              <w:pStyle w:val="Standard"/>
              <w:snapToGrid w:val="0"/>
              <w:jc w:val="both"/>
            </w:pPr>
            <w:proofErr w:type="spellStart"/>
            <w:r>
              <w:rPr>
                <w:rStyle w:val="Finomkiemels"/>
                <w:color w:val="000000"/>
              </w:rPr>
              <w:t>Magasvérnyomás</w:t>
            </w:r>
            <w:proofErr w:type="spellEnd"/>
            <w:r>
              <w:rPr>
                <w:rStyle w:val="Finomkiemels"/>
                <w:color w:val="000000"/>
              </w:rPr>
              <w:t>:685</w:t>
            </w:r>
          </w:p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Egyéb szív-és érrendszeri megbetegedések:176</w:t>
            </w:r>
          </w:p>
          <w:p w:rsidR="00295D29" w:rsidRDefault="00295D29" w:rsidP="0017060A">
            <w:pPr>
              <w:pStyle w:val="Standard"/>
              <w:snapToGrid w:val="0"/>
              <w:jc w:val="both"/>
            </w:pPr>
            <w:proofErr w:type="gramStart"/>
            <w:r>
              <w:rPr>
                <w:rStyle w:val="Finomkiemels"/>
                <w:color w:val="000000"/>
              </w:rPr>
              <w:t>Légzőszervi :115</w:t>
            </w:r>
            <w:proofErr w:type="gramEnd"/>
          </w:p>
          <w:p w:rsidR="00295D29" w:rsidRDefault="00295D29" w:rsidP="0017060A">
            <w:pPr>
              <w:pStyle w:val="Standard"/>
              <w:snapToGrid w:val="0"/>
              <w:jc w:val="both"/>
            </w:pPr>
          </w:p>
        </w:tc>
      </w:tr>
      <w:tr w:rsidR="00295D29" w:rsidTr="0017060A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beutalások száma (ebből diagnosztika, szakorvosi konzílium, kórházi kezelés);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 xml:space="preserve">Diagnosztika </w:t>
            </w:r>
            <w:proofErr w:type="gramStart"/>
            <w:r>
              <w:rPr>
                <w:rStyle w:val="Finomkiemels"/>
                <w:color w:val="000000"/>
              </w:rPr>
              <w:t>1628 ,</w:t>
            </w:r>
            <w:proofErr w:type="spellStart"/>
            <w:r>
              <w:rPr>
                <w:rStyle w:val="Finomkiemels"/>
                <w:color w:val="000000"/>
              </w:rPr>
              <w:t>szakkonz</w:t>
            </w:r>
            <w:proofErr w:type="spellEnd"/>
            <w:proofErr w:type="gramEnd"/>
            <w:r>
              <w:rPr>
                <w:rStyle w:val="Finomkiemels"/>
                <w:color w:val="000000"/>
              </w:rPr>
              <w:t xml:space="preserve">. 1326, </w:t>
            </w:r>
            <w:proofErr w:type="gramStart"/>
            <w:r>
              <w:rPr>
                <w:rStyle w:val="Finomkiemels"/>
                <w:color w:val="000000"/>
              </w:rPr>
              <w:t>sürgős  ellátás</w:t>
            </w:r>
            <w:proofErr w:type="gramEnd"/>
            <w:r>
              <w:rPr>
                <w:rStyle w:val="Finomkiemels"/>
                <w:color w:val="000000"/>
              </w:rPr>
              <w:t xml:space="preserve"> 302</w:t>
            </w:r>
          </w:p>
        </w:tc>
      </w:tr>
      <w:tr w:rsidR="00295D29" w:rsidTr="0017060A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egyéb szakmailag fontosnak tartott adat, információ.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D29" w:rsidRDefault="00295D29" w:rsidP="0017060A">
            <w:pPr>
              <w:pStyle w:val="Standard"/>
              <w:snapToGrid w:val="0"/>
              <w:jc w:val="both"/>
            </w:pPr>
          </w:p>
        </w:tc>
      </w:tr>
    </w:tbl>
    <w:p w:rsidR="00295D29" w:rsidRDefault="00295D29" w:rsidP="00295D29">
      <w:pPr>
        <w:rPr>
          <w:rFonts w:ascii="Times New Roman" w:hAnsi="Times New Roman"/>
          <w:sz w:val="24"/>
          <w:szCs w:val="24"/>
        </w:rPr>
      </w:pPr>
    </w:p>
    <w:p w:rsidR="00295D29" w:rsidRDefault="00295D29" w:rsidP="00295D29">
      <w:pPr>
        <w:rPr>
          <w:rFonts w:ascii="Times New Roman" w:hAnsi="Times New Roman"/>
          <w:sz w:val="24"/>
          <w:szCs w:val="24"/>
        </w:rPr>
      </w:pPr>
    </w:p>
    <w:p w:rsidR="00295D29" w:rsidRDefault="00295D29" w:rsidP="00295D29">
      <w:pPr>
        <w:rPr>
          <w:rFonts w:ascii="Times New Roman" w:hAnsi="Times New Roman"/>
          <w:sz w:val="24"/>
          <w:szCs w:val="24"/>
        </w:rPr>
      </w:pPr>
    </w:p>
    <w:p w:rsidR="00295D29" w:rsidRDefault="00295D29" w:rsidP="00295D29">
      <w:pPr>
        <w:rPr>
          <w:rFonts w:ascii="Times New Roman" w:hAnsi="Times New Roman"/>
          <w:sz w:val="24"/>
          <w:szCs w:val="24"/>
        </w:rPr>
      </w:pPr>
    </w:p>
    <w:p w:rsidR="00295D29" w:rsidRDefault="00295D29" w:rsidP="00295D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95D29" w:rsidRDefault="00295D29" w:rsidP="00295D29">
      <w:pPr>
        <w:shd w:val="clear" w:color="auto" w:fill="A6A6A6" w:themeFill="background1" w:themeFillShade="A6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highlight w:val="lightGray"/>
        </w:rPr>
        <w:lastRenderedPageBreak/>
        <w:t>55</w:t>
      </w:r>
      <w:r w:rsidRPr="00A605E7">
        <w:rPr>
          <w:rFonts w:ascii="Times New Roman" w:hAnsi="Times New Roman"/>
          <w:b/>
          <w:bCs/>
          <w:sz w:val="24"/>
          <w:szCs w:val="24"/>
          <w:highlight w:val="lightGray"/>
        </w:rPr>
        <w:t>/2018</w:t>
      </w:r>
      <w:r>
        <w:rPr>
          <w:rFonts w:ascii="Times New Roman" w:hAnsi="Times New Roman"/>
          <w:b/>
          <w:bCs/>
          <w:sz w:val="24"/>
          <w:szCs w:val="24"/>
          <w:highlight w:val="lightGray"/>
        </w:rPr>
        <w:t>. (III.27.</w:t>
      </w:r>
      <w:r w:rsidRPr="00A605E7">
        <w:rPr>
          <w:rFonts w:ascii="Times New Roman" w:hAnsi="Times New Roman"/>
          <w:b/>
          <w:bCs/>
          <w:sz w:val="24"/>
          <w:szCs w:val="24"/>
          <w:highlight w:val="lightGray"/>
        </w:rPr>
        <w:t xml:space="preserve">) határozat 2. melléklete: Dr. </w:t>
      </w:r>
      <w:proofErr w:type="spellStart"/>
      <w:r w:rsidRPr="00A605E7">
        <w:rPr>
          <w:rFonts w:ascii="Times New Roman" w:hAnsi="Times New Roman"/>
          <w:b/>
          <w:bCs/>
          <w:sz w:val="24"/>
          <w:szCs w:val="24"/>
          <w:highlight w:val="lightGray"/>
        </w:rPr>
        <w:t>Czikajló</w:t>
      </w:r>
      <w:proofErr w:type="spellEnd"/>
      <w:r w:rsidRPr="00A605E7">
        <w:rPr>
          <w:rFonts w:ascii="Times New Roman" w:hAnsi="Times New Roman"/>
          <w:b/>
          <w:bCs/>
          <w:sz w:val="24"/>
          <w:szCs w:val="24"/>
          <w:highlight w:val="lightGray"/>
        </w:rPr>
        <w:t xml:space="preserve"> Gyula</w:t>
      </w:r>
    </w:p>
    <w:p w:rsidR="00295D29" w:rsidRDefault="00295D29" w:rsidP="00295D2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2017. ÉVI BESZÁMOLÓ -HÁZI</w:t>
      </w:r>
      <w:r w:rsidRPr="00E21DE8">
        <w:rPr>
          <w:rFonts w:ascii="Times New Roman" w:hAnsi="Times New Roman"/>
          <w:b/>
          <w:sz w:val="24"/>
          <w:szCs w:val="24"/>
        </w:rPr>
        <w:t>ORVOSI ALAPELLÁTÁS</w:t>
      </w:r>
      <w:r>
        <w:rPr>
          <w:rFonts w:ascii="Times New Roman" w:hAnsi="Times New Roman"/>
          <w:b/>
          <w:sz w:val="24"/>
          <w:szCs w:val="24"/>
        </w:rPr>
        <w:t xml:space="preserve"> II.</w:t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4CA57CF6" wp14:editId="03B7CB14">
            <wp:extent cx="5941060" cy="8402955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zikajló beszámoló_2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295D29" w:rsidRPr="00D47E4D" w:rsidRDefault="00295D29" w:rsidP="00295D29">
      <w:pPr>
        <w:shd w:val="clear" w:color="auto" w:fill="A0A0A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55</w:t>
      </w:r>
      <w:r>
        <w:rPr>
          <w:rFonts w:ascii="Times New Roman" w:hAnsi="Times New Roman"/>
          <w:b/>
          <w:bCs/>
          <w:sz w:val="24"/>
          <w:szCs w:val="24"/>
        </w:rPr>
        <w:t>/2018</w:t>
      </w:r>
      <w:r>
        <w:rPr>
          <w:rFonts w:ascii="Times New Roman" w:hAnsi="Times New Roman"/>
          <w:b/>
          <w:bCs/>
          <w:sz w:val="24"/>
          <w:szCs w:val="24"/>
        </w:rPr>
        <w:t>. (III.27.</w:t>
      </w:r>
      <w:r>
        <w:rPr>
          <w:rFonts w:ascii="Times New Roman" w:hAnsi="Times New Roman"/>
          <w:b/>
          <w:bCs/>
          <w:sz w:val="24"/>
          <w:szCs w:val="24"/>
        </w:rPr>
        <w:t>) h</w:t>
      </w:r>
      <w:r w:rsidRPr="00D47E4D">
        <w:rPr>
          <w:rFonts w:ascii="Times New Roman" w:hAnsi="Times New Roman"/>
          <w:b/>
          <w:bCs/>
          <w:sz w:val="24"/>
          <w:szCs w:val="24"/>
        </w:rPr>
        <w:t xml:space="preserve">atározati </w:t>
      </w:r>
      <w:r>
        <w:rPr>
          <w:rFonts w:ascii="Times New Roman" w:hAnsi="Times New Roman"/>
          <w:b/>
          <w:bCs/>
          <w:sz w:val="24"/>
          <w:szCs w:val="24"/>
        </w:rPr>
        <w:t>3. melléklete</w:t>
      </w:r>
      <w:r w:rsidRPr="00D47E4D">
        <w:rPr>
          <w:rFonts w:ascii="Times New Roman" w:hAnsi="Times New Roman"/>
          <w:b/>
          <w:bCs/>
          <w:sz w:val="24"/>
          <w:szCs w:val="24"/>
        </w:rPr>
        <w:t>:</w:t>
      </w:r>
    </w:p>
    <w:p w:rsidR="00295D29" w:rsidRDefault="00295D29" w:rsidP="00295D29">
      <w:pPr>
        <w:rPr>
          <w:rFonts w:ascii="Times New Roman" w:hAnsi="Times New Roman"/>
          <w:color w:val="FF0000"/>
          <w:sz w:val="24"/>
          <w:szCs w:val="24"/>
        </w:rPr>
      </w:pPr>
    </w:p>
    <w:p w:rsidR="00295D29" w:rsidRPr="00E21DE8" w:rsidRDefault="00295D29" w:rsidP="00295D29">
      <w:pPr>
        <w:jc w:val="center"/>
        <w:rPr>
          <w:rFonts w:ascii="Times New Roman" w:hAnsi="Times New Roman"/>
          <w:b/>
          <w:sz w:val="24"/>
          <w:szCs w:val="24"/>
        </w:rPr>
      </w:pPr>
      <w:r w:rsidRPr="00A605E7">
        <w:rPr>
          <w:rFonts w:ascii="Times New Roman" w:hAnsi="Times New Roman"/>
          <w:b/>
          <w:sz w:val="24"/>
          <w:szCs w:val="24"/>
        </w:rPr>
        <w:t>2017.</w:t>
      </w:r>
      <w:r>
        <w:rPr>
          <w:rFonts w:ascii="Times New Roman" w:hAnsi="Times New Roman"/>
          <w:b/>
          <w:sz w:val="24"/>
          <w:szCs w:val="24"/>
        </w:rPr>
        <w:t xml:space="preserve"> ÉVI BESZÁMOLÓ -GYERMEK</w:t>
      </w:r>
      <w:r w:rsidRPr="00E21DE8">
        <w:rPr>
          <w:rFonts w:ascii="Times New Roman" w:hAnsi="Times New Roman"/>
          <w:b/>
          <w:sz w:val="24"/>
          <w:szCs w:val="24"/>
        </w:rPr>
        <w:t>ORVOSI ALAPELLÁTÁS</w:t>
      </w:r>
    </w:p>
    <w:p w:rsidR="00295D29" w:rsidRPr="00E21DE8" w:rsidRDefault="00295D29" w:rsidP="00295D2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21DE8">
        <w:rPr>
          <w:rFonts w:ascii="Times New Roman" w:hAnsi="Times New Roman"/>
          <w:color w:val="000000"/>
          <w:sz w:val="24"/>
          <w:szCs w:val="24"/>
        </w:rPr>
        <w:t xml:space="preserve">Dr. </w:t>
      </w:r>
      <w:proofErr w:type="spellStart"/>
      <w:r w:rsidRPr="00E21DE8">
        <w:rPr>
          <w:rFonts w:ascii="Times New Roman" w:hAnsi="Times New Roman"/>
          <w:color w:val="000000"/>
          <w:sz w:val="24"/>
          <w:szCs w:val="24"/>
        </w:rPr>
        <w:t>Jellinek</w:t>
      </w:r>
      <w:proofErr w:type="spellEnd"/>
      <w:r w:rsidRPr="00E21DE8">
        <w:rPr>
          <w:rFonts w:ascii="Times New Roman" w:hAnsi="Times New Roman"/>
          <w:color w:val="000000"/>
          <w:sz w:val="24"/>
          <w:szCs w:val="24"/>
        </w:rPr>
        <w:t xml:space="preserve"> Kinga</w:t>
      </w:r>
    </w:p>
    <w:p w:rsidR="00295D29" w:rsidRPr="00E21DE8" w:rsidRDefault="00295D29" w:rsidP="00295D2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21DE8">
        <w:rPr>
          <w:rFonts w:ascii="Times New Roman" w:hAnsi="Times New Roman"/>
          <w:color w:val="000000"/>
          <w:sz w:val="24"/>
          <w:szCs w:val="24"/>
        </w:rPr>
        <w:t> </w:t>
      </w:r>
    </w:p>
    <w:p w:rsidR="00295D29" w:rsidRPr="00361FFA" w:rsidRDefault="00295D29" w:rsidP="00295D2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61FFA">
        <w:rPr>
          <w:rFonts w:ascii="Times New Roman" w:hAnsi="Times New Roman"/>
          <w:color w:val="000000"/>
          <w:sz w:val="24"/>
          <w:szCs w:val="24"/>
        </w:rPr>
        <w:t>Dolgozói létszám: 2 fő</w:t>
      </w:r>
      <w:r w:rsidRPr="00361FFA">
        <w:rPr>
          <w:rFonts w:ascii="Times New Roman" w:hAnsi="Times New Roman"/>
          <w:color w:val="000000"/>
          <w:sz w:val="24"/>
          <w:szCs w:val="24"/>
        </w:rPr>
        <w:br/>
        <w:t>Beteglétszám:1438</w:t>
      </w:r>
      <w:r w:rsidRPr="00361FFA">
        <w:rPr>
          <w:rFonts w:ascii="Times New Roman" w:hAnsi="Times New Roman"/>
          <w:color w:val="000000"/>
          <w:sz w:val="24"/>
          <w:szCs w:val="24"/>
        </w:rPr>
        <w:br/>
        <w:t>0-4év:356</w:t>
      </w:r>
      <w:r w:rsidRPr="00361FFA">
        <w:rPr>
          <w:rFonts w:ascii="Times New Roman" w:hAnsi="Times New Roman"/>
          <w:color w:val="000000"/>
          <w:sz w:val="24"/>
          <w:szCs w:val="24"/>
        </w:rPr>
        <w:br/>
        <w:t>5-14év:841</w:t>
      </w:r>
      <w:r w:rsidRPr="00361FFA">
        <w:rPr>
          <w:rFonts w:ascii="Times New Roman" w:hAnsi="Times New Roman"/>
          <w:color w:val="000000"/>
          <w:sz w:val="24"/>
          <w:szCs w:val="24"/>
        </w:rPr>
        <w:br/>
        <w:t>15-19év:241</w:t>
      </w:r>
      <w:r w:rsidRPr="00361FFA">
        <w:rPr>
          <w:rFonts w:ascii="Times New Roman" w:hAnsi="Times New Roman"/>
          <w:color w:val="000000"/>
          <w:sz w:val="24"/>
          <w:szCs w:val="24"/>
        </w:rPr>
        <w:br/>
        <w:t>Gondozási kontrollok száma:221</w:t>
      </w:r>
      <w:r w:rsidRPr="00361FFA">
        <w:rPr>
          <w:rFonts w:ascii="Times New Roman" w:hAnsi="Times New Roman"/>
          <w:color w:val="000000"/>
          <w:sz w:val="24"/>
          <w:szCs w:val="24"/>
        </w:rPr>
        <w:br/>
        <w:t>Szűrések száma:2145</w:t>
      </w:r>
      <w:r w:rsidRPr="00361FFA">
        <w:rPr>
          <w:rFonts w:ascii="Times New Roman" w:hAnsi="Times New Roman"/>
          <w:color w:val="000000"/>
          <w:sz w:val="24"/>
          <w:szCs w:val="24"/>
        </w:rPr>
        <w:br/>
        <w:t>Beutalások száma:</w:t>
      </w:r>
      <w:r w:rsidRPr="00361FFA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361FFA">
        <w:rPr>
          <w:rFonts w:ascii="Times New Roman" w:hAnsi="Times New Roman"/>
          <w:color w:val="000000"/>
          <w:sz w:val="24"/>
          <w:szCs w:val="24"/>
        </w:rPr>
        <w:t>Kh</w:t>
      </w:r>
      <w:proofErr w:type="spellEnd"/>
      <w:r w:rsidRPr="00361FFA">
        <w:rPr>
          <w:rFonts w:ascii="Times New Roman" w:hAnsi="Times New Roman"/>
          <w:color w:val="000000"/>
          <w:sz w:val="24"/>
          <w:szCs w:val="24"/>
        </w:rPr>
        <w:t>:169</w:t>
      </w:r>
      <w:r w:rsidRPr="00361FFA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361FFA">
        <w:rPr>
          <w:rFonts w:ascii="Times New Roman" w:hAnsi="Times New Roman"/>
          <w:color w:val="000000"/>
          <w:sz w:val="24"/>
          <w:szCs w:val="24"/>
        </w:rPr>
        <w:t>Kieg.diagn</w:t>
      </w:r>
      <w:proofErr w:type="spellEnd"/>
      <w:r w:rsidRPr="00361FFA">
        <w:rPr>
          <w:rFonts w:ascii="Times New Roman" w:hAnsi="Times New Roman"/>
          <w:color w:val="000000"/>
          <w:sz w:val="24"/>
          <w:szCs w:val="24"/>
        </w:rPr>
        <w:t>:344</w:t>
      </w:r>
      <w:r w:rsidRPr="00361FFA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361FFA">
        <w:rPr>
          <w:rFonts w:ascii="Times New Roman" w:hAnsi="Times New Roman"/>
          <w:color w:val="000000"/>
          <w:sz w:val="24"/>
          <w:szCs w:val="24"/>
        </w:rPr>
        <w:t>Szakkonz</w:t>
      </w:r>
      <w:proofErr w:type="spellEnd"/>
      <w:r w:rsidRPr="00361FFA">
        <w:rPr>
          <w:rFonts w:ascii="Times New Roman" w:hAnsi="Times New Roman"/>
          <w:color w:val="000000"/>
          <w:sz w:val="24"/>
          <w:szCs w:val="24"/>
        </w:rPr>
        <w:t>:198</w:t>
      </w:r>
      <w:r w:rsidRPr="00361FFA">
        <w:rPr>
          <w:rFonts w:ascii="Times New Roman" w:hAnsi="Times New Roman"/>
          <w:color w:val="000000"/>
          <w:sz w:val="24"/>
          <w:szCs w:val="24"/>
        </w:rPr>
        <w:br/>
        <w:t>Gondozások:</w:t>
      </w:r>
      <w:r w:rsidRPr="00361FFA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361FFA">
        <w:rPr>
          <w:rFonts w:ascii="Times New Roman" w:hAnsi="Times New Roman"/>
          <w:color w:val="000000"/>
          <w:sz w:val="24"/>
          <w:szCs w:val="24"/>
        </w:rPr>
        <w:t>Asthma</w:t>
      </w:r>
      <w:proofErr w:type="spellEnd"/>
      <w:r w:rsidRPr="00361FFA">
        <w:rPr>
          <w:rFonts w:ascii="Times New Roman" w:hAnsi="Times New Roman"/>
          <w:color w:val="000000"/>
          <w:sz w:val="24"/>
          <w:szCs w:val="24"/>
        </w:rPr>
        <w:t>:37</w:t>
      </w:r>
      <w:r w:rsidRPr="00361FFA">
        <w:rPr>
          <w:rFonts w:ascii="Times New Roman" w:hAnsi="Times New Roman"/>
          <w:color w:val="000000"/>
          <w:sz w:val="24"/>
          <w:szCs w:val="24"/>
        </w:rPr>
        <w:br/>
        <w:t>Diabetes:7</w:t>
      </w:r>
      <w:r w:rsidRPr="00361FFA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361FFA">
        <w:rPr>
          <w:rFonts w:ascii="Times New Roman" w:hAnsi="Times New Roman"/>
          <w:color w:val="000000"/>
          <w:sz w:val="24"/>
          <w:szCs w:val="24"/>
        </w:rPr>
        <w:t>Hypertonia</w:t>
      </w:r>
      <w:proofErr w:type="spellEnd"/>
      <w:r w:rsidRPr="00361FFA">
        <w:rPr>
          <w:rFonts w:ascii="Times New Roman" w:hAnsi="Times New Roman"/>
          <w:color w:val="000000"/>
          <w:sz w:val="24"/>
          <w:szCs w:val="24"/>
        </w:rPr>
        <w:t>:19</w:t>
      </w:r>
    </w:p>
    <w:p w:rsidR="00295D29" w:rsidRPr="00361FFA" w:rsidRDefault="00295D29" w:rsidP="00295D2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61FFA">
        <w:rPr>
          <w:rFonts w:ascii="Times New Roman" w:hAnsi="Times New Roman"/>
          <w:color w:val="000000"/>
          <w:sz w:val="24"/>
          <w:szCs w:val="24"/>
        </w:rPr>
        <w:br/>
        <w:t> </w:t>
      </w:r>
    </w:p>
    <w:p w:rsidR="00295D29" w:rsidRPr="00361FFA" w:rsidRDefault="00295D29" w:rsidP="00295D2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61FFA">
        <w:rPr>
          <w:rFonts w:ascii="Times New Roman" w:hAnsi="Times New Roman"/>
          <w:color w:val="000000"/>
          <w:sz w:val="24"/>
          <w:szCs w:val="24"/>
        </w:rPr>
        <w:t>Végzett orvosi feladatok:</w:t>
      </w:r>
    </w:p>
    <w:p w:rsidR="00295D29" w:rsidRPr="00361FFA" w:rsidRDefault="00295D29" w:rsidP="00295D2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61FFA">
        <w:rPr>
          <w:rFonts w:ascii="Times New Roman" w:hAnsi="Times New Roman"/>
          <w:color w:val="000000"/>
          <w:sz w:val="24"/>
          <w:szCs w:val="24"/>
        </w:rPr>
        <w:t>Iskolaorvosi ellátás</w:t>
      </w:r>
      <w:proofErr w:type="gramStart"/>
      <w:r w:rsidRPr="00361FFA">
        <w:rPr>
          <w:rFonts w:ascii="Times New Roman" w:hAnsi="Times New Roman"/>
          <w:color w:val="000000"/>
          <w:sz w:val="24"/>
          <w:szCs w:val="24"/>
        </w:rPr>
        <w:t>,betegellátás</w:t>
      </w:r>
      <w:proofErr w:type="gramEnd"/>
      <w:r w:rsidRPr="00361FFA">
        <w:rPr>
          <w:rFonts w:ascii="Times New Roman" w:hAnsi="Times New Roman"/>
          <w:color w:val="000000"/>
          <w:sz w:val="24"/>
          <w:szCs w:val="24"/>
        </w:rPr>
        <w:t>,szűrések,kampány és kötelező védőoltások adása,</w:t>
      </w:r>
      <w:proofErr w:type="spellStart"/>
      <w:r w:rsidRPr="00361FFA">
        <w:rPr>
          <w:rFonts w:ascii="Times New Roman" w:hAnsi="Times New Roman"/>
          <w:color w:val="000000"/>
          <w:sz w:val="24"/>
          <w:szCs w:val="24"/>
        </w:rPr>
        <w:t>eü.felvilágosítási</w:t>
      </w:r>
      <w:proofErr w:type="spellEnd"/>
      <w:r w:rsidRPr="00361FFA">
        <w:rPr>
          <w:rFonts w:ascii="Times New Roman" w:hAnsi="Times New Roman"/>
          <w:color w:val="000000"/>
          <w:sz w:val="24"/>
          <w:szCs w:val="24"/>
        </w:rPr>
        <w:t xml:space="preserve"> előadások.</w:t>
      </w:r>
    </w:p>
    <w:p w:rsidR="00295D29" w:rsidRPr="00361FFA" w:rsidRDefault="00295D29" w:rsidP="00295D2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61FFA">
        <w:rPr>
          <w:rFonts w:ascii="Times New Roman" w:hAnsi="Times New Roman"/>
          <w:color w:val="000000"/>
          <w:sz w:val="24"/>
          <w:szCs w:val="24"/>
        </w:rPr>
        <w:t>Önkormányzattal való együttműködés zavartalan.</w:t>
      </w:r>
    </w:p>
    <w:p w:rsidR="00295D29" w:rsidRPr="00361FFA" w:rsidRDefault="00295D29" w:rsidP="00295D2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61FFA">
        <w:rPr>
          <w:rFonts w:ascii="Times New Roman" w:hAnsi="Times New Roman"/>
          <w:color w:val="000000"/>
          <w:sz w:val="24"/>
          <w:szCs w:val="24"/>
        </w:rPr>
        <w:t>Önkorm</w:t>
      </w:r>
      <w:proofErr w:type="gramStart"/>
      <w:r w:rsidRPr="00361FFA">
        <w:rPr>
          <w:rFonts w:ascii="Times New Roman" w:hAnsi="Times New Roman"/>
          <w:color w:val="000000"/>
          <w:sz w:val="24"/>
          <w:szCs w:val="24"/>
        </w:rPr>
        <w:t>.várt</w:t>
      </w:r>
      <w:proofErr w:type="spellEnd"/>
      <w:proofErr w:type="gramEnd"/>
      <w:r w:rsidRPr="00361FFA">
        <w:rPr>
          <w:rFonts w:ascii="Times New Roman" w:hAnsi="Times New Roman"/>
          <w:color w:val="000000"/>
          <w:sz w:val="24"/>
          <w:szCs w:val="24"/>
        </w:rPr>
        <w:t xml:space="preserve"> esetleges intézkedések:A rendelő előtt az utcai járda balesetveszélyes,a ház külső állaga 20 éve nem volt felújítva,a fűtési rendszer korszerűtlen,elavult.</w:t>
      </w:r>
    </w:p>
    <w:p w:rsidR="00295D29" w:rsidRPr="00361FFA" w:rsidRDefault="00295D29" w:rsidP="00295D2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61FFA">
        <w:rPr>
          <w:rFonts w:ascii="Times New Roman" w:hAnsi="Times New Roman"/>
          <w:color w:val="000000"/>
          <w:sz w:val="24"/>
          <w:szCs w:val="24"/>
        </w:rPr>
        <w:t>A betegek hiányolják a fertőző betegeknek elkülönített helyet külön bejárattal.</w:t>
      </w:r>
    </w:p>
    <w:p w:rsidR="00295D29" w:rsidRPr="00E21DE8" w:rsidRDefault="00295D29" w:rsidP="00295D29">
      <w:pPr>
        <w:rPr>
          <w:rFonts w:ascii="Times New Roman" w:hAnsi="Times New Roman"/>
          <w:color w:val="FF0000"/>
          <w:sz w:val="24"/>
          <w:szCs w:val="24"/>
        </w:rPr>
      </w:pPr>
      <w:r w:rsidRPr="00E21DE8">
        <w:rPr>
          <w:rFonts w:ascii="Times New Roman" w:hAnsi="Times New Roman"/>
          <w:color w:val="FF0000"/>
          <w:sz w:val="24"/>
          <w:szCs w:val="24"/>
        </w:rPr>
        <w:br w:type="page"/>
      </w:r>
    </w:p>
    <w:p w:rsidR="00295D29" w:rsidRPr="00D47E4D" w:rsidRDefault="00295D29" w:rsidP="00295D29">
      <w:pPr>
        <w:shd w:val="clear" w:color="auto" w:fill="A0A0A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55</w:t>
      </w:r>
      <w:r>
        <w:rPr>
          <w:rFonts w:ascii="Times New Roman" w:hAnsi="Times New Roman"/>
          <w:b/>
          <w:bCs/>
          <w:sz w:val="24"/>
          <w:szCs w:val="24"/>
        </w:rPr>
        <w:t>/2018</w:t>
      </w:r>
      <w:r>
        <w:rPr>
          <w:rFonts w:ascii="Times New Roman" w:hAnsi="Times New Roman"/>
          <w:b/>
          <w:bCs/>
          <w:sz w:val="24"/>
          <w:szCs w:val="24"/>
        </w:rPr>
        <w:t xml:space="preserve"> (III.27.</w:t>
      </w:r>
      <w:r>
        <w:rPr>
          <w:rFonts w:ascii="Times New Roman" w:hAnsi="Times New Roman"/>
          <w:b/>
          <w:bCs/>
          <w:sz w:val="24"/>
          <w:szCs w:val="24"/>
        </w:rPr>
        <w:t>) h</w:t>
      </w:r>
      <w:r w:rsidRPr="00D47E4D">
        <w:rPr>
          <w:rFonts w:ascii="Times New Roman" w:hAnsi="Times New Roman"/>
          <w:b/>
          <w:bCs/>
          <w:sz w:val="24"/>
          <w:szCs w:val="24"/>
        </w:rPr>
        <w:t xml:space="preserve">atározati </w:t>
      </w:r>
      <w:r>
        <w:rPr>
          <w:rFonts w:ascii="Times New Roman" w:hAnsi="Times New Roman"/>
          <w:b/>
          <w:bCs/>
          <w:sz w:val="24"/>
          <w:szCs w:val="24"/>
        </w:rPr>
        <w:t>4. melléklete</w:t>
      </w:r>
      <w:r w:rsidRPr="00D47E4D">
        <w:rPr>
          <w:rFonts w:ascii="Times New Roman" w:hAnsi="Times New Roman"/>
          <w:b/>
          <w:bCs/>
          <w:sz w:val="24"/>
          <w:szCs w:val="24"/>
        </w:rPr>
        <w:t>:</w:t>
      </w:r>
    </w:p>
    <w:p w:rsidR="00295D29" w:rsidRDefault="00295D29" w:rsidP="00295D29">
      <w:pPr>
        <w:rPr>
          <w:rFonts w:ascii="Times New Roman" w:hAnsi="Times New Roman"/>
          <w:color w:val="FF0000"/>
          <w:sz w:val="24"/>
          <w:szCs w:val="24"/>
        </w:rPr>
      </w:pPr>
    </w:p>
    <w:p w:rsidR="00295D29" w:rsidRDefault="00295D29" w:rsidP="00295D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FOGORVOSI FELADATOK ELLÁTÁSA 2017 ÉVBEN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 xml:space="preserve">Fogorvos Dr. </w:t>
      </w:r>
      <w:proofErr w:type="spellStart"/>
      <w:r w:rsidRPr="00B23DFF">
        <w:rPr>
          <w:rFonts w:ascii="Times New Roman" w:hAnsi="Times New Roman"/>
          <w:sz w:val="24"/>
          <w:szCs w:val="24"/>
        </w:rPr>
        <w:t>Boér</w:t>
      </w:r>
      <w:proofErr w:type="spellEnd"/>
      <w:r w:rsidRPr="00B23DFF">
        <w:rPr>
          <w:rFonts w:ascii="Times New Roman" w:hAnsi="Times New Roman"/>
          <w:sz w:val="24"/>
          <w:szCs w:val="24"/>
        </w:rPr>
        <w:t xml:space="preserve"> Judit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Asszisztens Szabó Ágnes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A fogorvosi rendelőben megjelent felnőtt és gyermekkorú páciensek teljes körű fogászati alap ellátását végeztem. Összesen megjelent 5957 fő ebből1141 gyermek 4816 felnőtt.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Beavatkozások 18 éves korig: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 xml:space="preserve">Az óvodások és iskolások csoportos szűrése szervezetten osztályonként meghatározott napokon </w:t>
      </w:r>
      <w:proofErr w:type="spellStart"/>
      <w:r w:rsidRPr="00B23DFF">
        <w:rPr>
          <w:rFonts w:ascii="Times New Roman" w:hAnsi="Times New Roman"/>
          <w:sz w:val="24"/>
          <w:szCs w:val="24"/>
        </w:rPr>
        <w:t>történik</w:t>
      </w:r>
      <w:proofErr w:type="gramStart"/>
      <w:r w:rsidRPr="00B23DFF">
        <w:rPr>
          <w:rFonts w:ascii="Times New Roman" w:hAnsi="Times New Roman"/>
          <w:sz w:val="24"/>
          <w:szCs w:val="24"/>
        </w:rPr>
        <w:t>.A</w:t>
      </w:r>
      <w:proofErr w:type="spellEnd"/>
      <w:proofErr w:type="gramEnd"/>
      <w:r w:rsidRPr="00B23DFF">
        <w:rPr>
          <w:rFonts w:ascii="Times New Roman" w:hAnsi="Times New Roman"/>
          <w:sz w:val="24"/>
          <w:szCs w:val="24"/>
        </w:rPr>
        <w:t xml:space="preserve"> szülők értesítése a fogazat állapotáról megtörténik.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Elvégzett beavatkozások: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szűrések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száma:  880 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 xml:space="preserve">esztétikus tömések száma: 98 (lehetne több </w:t>
      </w:r>
      <w:proofErr w:type="gramStart"/>
      <w:r w:rsidRPr="00B23DFF">
        <w:rPr>
          <w:rFonts w:ascii="Times New Roman" w:hAnsi="Times New Roman"/>
          <w:sz w:val="24"/>
          <w:szCs w:val="24"/>
        </w:rPr>
        <w:t>is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ha a szülő beleegyező nyilatkozatot  küldene)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gyökér tömések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száma  12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tejfog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tömések száma 45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fogkő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eltávolítás 12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szakrendelésre utalások száma 26 (</w:t>
      </w:r>
      <w:proofErr w:type="gramStart"/>
      <w:r w:rsidRPr="00B23DFF">
        <w:rPr>
          <w:rFonts w:ascii="Times New Roman" w:hAnsi="Times New Roman"/>
          <w:sz w:val="24"/>
          <w:szCs w:val="24"/>
        </w:rPr>
        <w:t>fog szabályozás</w:t>
      </w:r>
      <w:proofErr w:type="gramEnd"/>
      <w:r w:rsidRPr="00B23DFF">
        <w:rPr>
          <w:rFonts w:ascii="Times New Roman" w:hAnsi="Times New Roman"/>
          <w:sz w:val="24"/>
          <w:szCs w:val="24"/>
        </w:rPr>
        <w:t>)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gondozási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kontrollok száma 127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megállapítom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,hogy a gyermekek fogazati állapota átlagos.</w:t>
      </w:r>
      <w:r w:rsidRPr="00B23DFF">
        <w:rPr>
          <w:rFonts w:ascii="Times New Roman" w:hAnsi="Times New Roman"/>
          <w:sz w:val="24"/>
          <w:szCs w:val="24"/>
        </w:rPr>
        <w:br/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Felnőtt lakosság részére elvégzett beavatkozások: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szűrések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száma   3057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végleges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tömések száma  1127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gyökér tömések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száma   204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fogkő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eltávolítások száma 245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23DFF">
        <w:rPr>
          <w:rFonts w:ascii="Times New Roman" w:hAnsi="Times New Roman"/>
          <w:sz w:val="24"/>
          <w:szCs w:val="24"/>
        </w:rPr>
        <w:t>parodontális</w:t>
      </w:r>
      <w:proofErr w:type="spellEnd"/>
      <w:r w:rsidRPr="00B23DFF">
        <w:rPr>
          <w:rFonts w:ascii="Times New Roman" w:hAnsi="Times New Roman"/>
          <w:sz w:val="24"/>
          <w:szCs w:val="24"/>
        </w:rPr>
        <w:t xml:space="preserve"> kezelések száma 120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 </w:t>
      </w:r>
      <w:proofErr w:type="gramStart"/>
      <w:r w:rsidRPr="00B23DFF">
        <w:rPr>
          <w:rFonts w:ascii="Times New Roman" w:hAnsi="Times New Roman"/>
          <w:sz w:val="24"/>
          <w:szCs w:val="24"/>
        </w:rPr>
        <w:t>fog húzások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száma 201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gondozási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kontrollok száma 451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23DFF">
        <w:rPr>
          <w:rFonts w:ascii="Times New Roman" w:hAnsi="Times New Roman"/>
          <w:sz w:val="24"/>
          <w:szCs w:val="24"/>
        </w:rPr>
        <w:t>szak rendelésre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utaltak száma 96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23DFF">
        <w:rPr>
          <w:rFonts w:ascii="Times New Roman" w:hAnsi="Times New Roman"/>
          <w:sz w:val="24"/>
          <w:szCs w:val="24"/>
        </w:rPr>
        <w:t>intraorális</w:t>
      </w:r>
      <w:proofErr w:type="spellEnd"/>
      <w:r w:rsidRPr="00B23DF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23DFF">
        <w:rPr>
          <w:rFonts w:ascii="Times New Roman" w:hAnsi="Times New Roman"/>
          <w:sz w:val="24"/>
          <w:szCs w:val="24"/>
        </w:rPr>
        <w:t>röntgen felvételek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száma 137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A fogorvosi rendelő jól felszerelt</w:t>
      </w:r>
      <w:proofErr w:type="gramStart"/>
      <w:r w:rsidRPr="00B23DFF">
        <w:rPr>
          <w:rFonts w:ascii="Times New Roman" w:hAnsi="Times New Roman"/>
          <w:sz w:val="24"/>
          <w:szCs w:val="24"/>
        </w:rPr>
        <w:t>,eszköz</w:t>
      </w:r>
      <w:proofErr w:type="gramEnd"/>
      <w:r w:rsidRPr="00B23DFF">
        <w:rPr>
          <w:rFonts w:ascii="Times New Roman" w:hAnsi="Times New Roman"/>
          <w:sz w:val="24"/>
          <w:szCs w:val="24"/>
        </w:rPr>
        <w:t xml:space="preserve"> fejlesztés nem történt,csak a gépek karbantartása illetve javítása.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Dolgozói létszám 2 fő.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3DFF">
        <w:rPr>
          <w:rFonts w:ascii="Times New Roman" w:hAnsi="Times New Roman"/>
          <w:sz w:val="24"/>
          <w:szCs w:val="24"/>
        </w:rPr>
        <w:t>Az Önkormányzattal kiváló a kapcsolat.</w:t>
      </w:r>
    </w:p>
    <w:p w:rsidR="00295D29" w:rsidRPr="00B23DFF" w:rsidRDefault="00295D29" w:rsidP="00295D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rendelő megközelí</w:t>
      </w:r>
      <w:r w:rsidRPr="00B23DFF">
        <w:rPr>
          <w:rFonts w:ascii="Times New Roman" w:hAnsi="Times New Roman"/>
          <w:sz w:val="24"/>
          <w:szCs w:val="24"/>
        </w:rPr>
        <w:t>tése a kerekes székesek részéről lehetetlen a lépcsők miatt.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DFF">
        <w:rPr>
          <w:rFonts w:ascii="Times New Roman" w:hAnsi="Times New Roman"/>
          <w:sz w:val="24"/>
          <w:szCs w:val="24"/>
        </w:rPr>
        <w:t>Szükséges lenne az Önkormányzat részéről az akadály mentes</w:t>
      </w:r>
      <w:r>
        <w:rPr>
          <w:rFonts w:ascii="Times New Roman" w:hAnsi="Times New Roman"/>
          <w:sz w:val="24"/>
          <w:szCs w:val="24"/>
        </w:rPr>
        <w:t>í</w:t>
      </w:r>
      <w:r w:rsidRPr="00B23DFF">
        <w:rPr>
          <w:rFonts w:ascii="Times New Roman" w:hAnsi="Times New Roman"/>
          <w:sz w:val="24"/>
          <w:szCs w:val="24"/>
        </w:rPr>
        <w:t>tés megoldása.</w:t>
      </w:r>
    </w:p>
    <w:p w:rsidR="00295D29" w:rsidRPr="00B23DFF" w:rsidRDefault="00295D29" w:rsidP="00295D29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</w:p>
    <w:p w:rsidR="00295D29" w:rsidRPr="00B23DFF" w:rsidRDefault="00295D29" w:rsidP="00295D29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  <w:r w:rsidRPr="00B23DFF">
        <w:rPr>
          <w:rFonts w:ascii="Times New Roman" w:hAnsi="Times New Roman"/>
          <w:color w:val="222222"/>
          <w:sz w:val="24"/>
          <w:szCs w:val="24"/>
        </w:rPr>
        <w:t>Tisztelettel:</w:t>
      </w:r>
    </w:p>
    <w:p w:rsidR="00295D29" w:rsidRPr="00B23DFF" w:rsidRDefault="00295D29" w:rsidP="00295D29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</w:p>
    <w:p w:rsidR="00295D29" w:rsidRPr="00B23DFF" w:rsidRDefault="00295D29" w:rsidP="00295D29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  <w:proofErr w:type="spellStart"/>
      <w:r w:rsidRPr="00B23DFF">
        <w:rPr>
          <w:rFonts w:ascii="Times New Roman" w:hAnsi="Times New Roman"/>
          <w:color w:val="222222"/>
          <w:sz w:val="24"/>
          <w:szCs w:val="24"/>
        </w:rPr>
        <w:t>dr</w:t>
      </w:r>
      <w:proofErr w:type="spellEnd"/>
      <w:r w:rsidRPr="00B23DFF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Pr="00B23DFF">
        <w:rPr>
          <w:rFonts w:ascii="Times New Roman" w:hAnsi="Times New Roman"/>
          <w:color w:val="222222"/>
          <w:sz w:val="24"/>
          <w:szCs w:val="24"/>
        </w:rPr>
        <w:t>Boér</w:t>
      </w:r>
      <w:proofErr w:type="spellEnd"/>
      <w:r w:rsidRPr="00B23DFF">
        <w:rPr>
          <w:rFonts w:ascii="Times New Roman" w:hAnsi="Times New Roman"/>
          <w:color w:val="222222"/>
          <w:sz w:val="24"/>
          <w:szCs w:val="24"/>
        </w:rPr>
        <w:t xml:space="preserve"> Judit fogorvos.</w:t>
      </w:r>
    </w:p>
    <w:p w:rsidR="00295D29" w:rsidRPr="003A5F32" w:rsidRDefault="00295D29" w:rsidP="00295D29">
      <w:pPr>
        <w:shd w:val="clear" w:color="auto" w:fill="F1F1F1"/>
        <w:spacing w:after="0" w:line="90" w:lineRule="atLeast"/>
        <w:rPr>
          <w:rFonts w:ascii="Arial" w:hAnsi="Arial" w:cs="Arial"/>
          <w:color w:val="222222"/>
          <w:sz w:val="19"/>
          <w:szCs w:val="19"/>
        </w:rPr>
      </w:pPr>
      <w:r w:rsidRPr="003A5F32">
        <w:rPr>
          <w:rFonts w:ascii="Arial" w:hAnsi="Arial" w:cs="Arial"/>
          <w:noProof/>
          <w:color w:val="222222"/>
          <w:sz w:val="19"/>
          <w:szCs w:val="19"/>
        </w:rPr>
        <w:drawing>
          <wp:inline distT="0" distB="0" distL="0" distR="0" wp14:anchorId="3CF66C59" wp14:editId="54A76101">
            <wp:extent cx="10795" cy="10795"/>
            <wp:effectExtent l="0" t="0" r="0" b="0"/>
            <wp:docPr id="1" name="Kép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29" w:rsidRPr="00527D52" w:rsidRDefault="00295D29" w:rsidP="00295D29">
      <w:pPr>
        <w:rPr>
          <w:rFonts w:ascii="Times New Roman" w:hAnsi="Times New Roman"/>
          <w:color w:val="FF0000"/>
          <w:sz w:val="24"/>
          <w:szCs w:val="24"/>
        </w:rPr>
      </w:pPr>
      <w:r w:rsidRPr="00527D52">
        <w:rPr>
          <w:rFonts w:ascii="Times New Roman" w:hAnsi="Times New Roman"/>
          <w:color w:val="FF0000"/>
          <w:sz w:val="24"/>
          <w:szCs w:val="24"/>
        </w:rPr>
        <w:br w:type="page"/>
      </w:r>
    </w:p>
    <w:p w:rsidR="00295D29" w:rsidRPr="00D47E4D" w:rsidRDefault="00295D29" w:rsidP="00295D29">
      <w:pPr>
        <w:shd w:val="clear" w:color="auto" w:fill="A0A0A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55</w:t>
      </w:r>
      <w:r>
        <w:rPr>
          <w:rFonts w:ascii="Times New Roman" w:hAnsi="Times New Roman"/>
          <w:b/>
          <w:bCs/>
          <w:sz w:val="24"/>
          <w:szCs w:val="24"/>
        </w:rPr>
        <w:t>/2018</w:t>
      </w:r>
      <w:r>
        <w:rPr>
          <w:rFonts w:ascii="Times New Roman" w:hAnsi="Times New Roman"/>
          <w:b/>
          <w:bCs/>
          <w:sz w:val="24"/>
          <w:szCs w:val="24"/>
        </w:rPr>
        <w:t>. (III.27.</w:t>
      </w:r>
      <w:r>
        <w:rPr>
          <w:rFonts w:ascii="Times New Roman" w:hAnsi="Times New Roman"/>
          <w:b/>
          <w:bCs/>
          <w:sz w:val="24"/>
          <w:szCs w:val="24"/>
        </w:rPr>
        <w:t>) h</w:t>
      </w:r>
      <w:r w:rsidRPr="00D47E4D">
        <w:rPr>
          <w:rFonts w:ascii="Times New Roman" w:hAnsi="Times New Roman"/>
          <w:b/>
          <w:bCs/>
          <w:sz w:val="24"/>
          <w:szCs w:val="24"/>
        </w:rPr>
        <w:t xml:space="preserve">atározati </w:t>
      </w:r>
      <w:r>
        <w:rPr>
          <w:rFonts w:ascii="Times New Roman" w:hAnsi="Times New Roman"/>
          <w:b/>
          <w:bCs/>
          <w:sz w:val="24"/>
          <w:szCs w:val="24"/>
        </w:rPr>
        <w:t>5. melléklete</w:t>
      </w:r>
      <w:r w:rsidRPr="00D47E4D">
        <w:rPr>
          <w:rFonts w:ascii="Times New Roman" w:hAnsi="Times New Roman"/>
          <w:b/>
          <w:bCs/>
          <w:sz w:val="24"/>
          <w:szCs w:val="24"/>
        </w:rPr>
        <w:t>:</w:t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95D29" w:rsidRPr="00990708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</w:t>
      </w:r>
      <w:r w:rsidRPr="00990708">
        <w:rPr>
          <w:rFonts w:ascii="Arial" w:hAnsi="Arial" w:cs="Arial"/>
          <w:b/>
          <w:sz w:val="24"/>
          <w:szCs w:val="24"/>
        </w:rPr>
        <w:t>Martonvásár Város Önkormányzata</w:t>
      </w:r>
    </w:p>
    <w:p w:rsidR="00295D29" w:rsidRPr="00990708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90708">
        <w:rPr>
          <w:rFonts w:ascii="Arial" w:hAnsi="Arial" w:cs="Arial"/>
          <w:b/>
          <w:sz w:val="24"/>
          <w:szCs w:val="24"/>
        </w:rPr>
        <w:t>Védőnői Szolgálat</w:t>
      </w:r>
    </w:p>
    <w:p w:rsidR="00295D29" w:rsidRPr="00990708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95D29" w:rsidRPr="00990708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90708">
        <w:rPr>
          <w:rFonts w:ascii="Arial" w:hAnsi="Arial" w:cs="Arial"/>
          <w:b/>
          <w:sz w:val="24"/>
          <w:szCs w:val="24"/>
        </w:rPr>
        <w:t>2462 Martonvásár, Emlékezés tere 3.</w:t>
      </w:r>
    </w:p>
    <w:p w:rsidR="00295D29" w:rsidRPr="00990708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90708">
        <w:rPr>
          <w:rFonts w:ascii="Arial" w:hAnsi="Arial" w:cs="Arial"/>
          <w:b/>
          <w:sz w:val="24"/>
          <w:szCs w:val="24"/>
        </w:rPr>
        <w:t>Tel:06/ 22- 461-369</w:t>
      </w:r>
    </w:p>
    <w:p w:rsidR="00295D29" w:rsidRPr="00990708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95D29" w:rsidRPr="00990708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90708">
        <w:rPr>
          <w:rFonts w:ascii="Arial" w:hAnsi="Arial" w:cs="Arial"/>
          <w:b/>
          <w:sz w:val="24"/>
          <w:szCs w:val="24"/>
        </w:rPr>
        <w:t>E-mail</w:t>
      </w:r>
      <w:r w:rsidRPr="00990708">
        <w:rPr>
          <w:rFonts w:ascii="Arial" w:hAnsi="Arial" w:cs="Arial"/>
          <w:sz w:val="24"/>
          <w:szCs w:val="24"/>
        </w:rPr>
        <w:t xml:space="preserve">: </w:t>
      </w:r>
      <w:hyperlink r:id="rId7" w:history="1">
        <w:r w:rsidRPr="00990708">
          <w:rPr>
            <w:rStyle w:val="Hiperhivatkozs"/>
            <w:rFonts w:ascii="Arial" w:hAnsi="Arial" w:cs="Arial"/>
            <w:sz w:val="24"/>
            <w:szCs w:val="24"/>
          </w:rPr>
          <w:t>vedonomartonvasar@gmail.com</w:t>
        </w:r>
      </w:hyperlink>
    </w:p>
    <w:p w:rsidR="00295D29" w:rsidRPr="00990708" w:rsidRDefault="00295D29" w:rsidP="00295D2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95D29" w:rsidRPr="006E7B40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295D29" w:rsidRPr="006E7B40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E7B40">
        <w:rPr>
          <w:rFonts w:ascii="Arial" w:hAnsi="Arial" w:cs="Arial"/>
          <w:b/>
          <w:sz w:val="28"/>
          <w:szCs w:val="28"/>
        </w:rPr>
        <w:t>Beszámoló a 201</w:t>
      </w:r>
      <w:r>
        <w:rPr>
          <w:rFonts w:ascii="Arial" w:hAnsi="Arial" w:cs="Arial"/>
          <w:b/>
          <w:sz w:val="28"/>
          <w:szCs w:val="28"/>
        </w:rPr>
        <w:t>7</w:t>
      </w:r>
      <w:r w:rsidRPr="006E7B40">
        <w:rPr>
          <w:rFonts w:ascii="Arial" w:hAnsi="Arial" w:cs="Arial"/>
          <w:b/>
          <w:sz w:val="28"/>
          <w:szCs w:val="28"/>
        </w:rPr>
        <w:t>.évben végzett körzeti védőnői munkáról</w:t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E7B40">
        <w:rPr>
          <w:rFonts w:ascii="Arial" w:hAnsi="Arial" w:cs="Arial"/>
          <w:b/>
          <w:sz w:val="28"/>
          <w:szCs w:val="28"/>
        </w:rPr>
        <w:t xml:space="preserve">Martonvásár II. körzetben és a helyettesítéssel ellátott </w:t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E7B40">
        <w:rPr>
          <w:rFonts w:ascii="Arial" w:hAnsi="Arial" w:cs="Arial"/>
          <w:b/>
          <w:sz w:val="28"/>
          <w:szCs w:val="28"/>
        </w:rPr>
        <w:t>Martonvásár III.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E7B40">
        <w:rPr>
          <w:rFonts w:ascii="Arial" w:hAnsi="Arial" w:cs="Arial"/>
          <w:b/>
          <w:sz w:val="28"/>
          <w:szCs w:val="28"/>
        </w:rPr>
        <w:t>körzetben</w:t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44158ED" wp14:editId="49FD55B6">
            <wp:extent cx="5941060" cy="8401685"/>
            <wp:effectExtent l="0" t="0" r="254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zámszaki éves jelentés 2017.évről Mv.II.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6CE0A40" wp14:editId="796BF8A3">
            <wp:extent cx="5941060" cy="8401685"/>
            <wp:effectExtent l="0" t="0" r="254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zámszaki éves jelentés 2017.évről Mv.II.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E2E78AE" wp14:editId="17D8819B">
            <wp:extent cx="5941060" cy="8401685"/>
            <wp:effectExtent l="0" t="0" r="254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zámszaki éves jelentés 2017.évről Mv.II._Page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7F0DB57" wp14:editId="1E1B961D">
            <wp:extent cx="5941060" cy="8401685"/>
            <wp:effectExtent l="0" t="0" r="254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zámszaki éves jelentés 2017.évről Mv.II._Page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35A9387" wp14:editId="64DA7656">
            <wp:extent cx="5941060" cy="8401685"/>
            <wp:effectExtent l="0" t="0" r="254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zámszaki éves jelentés 2017.évről Mv.II._Page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BFAA858" wp14:editId="4A190F69">
            <wp:extent cx="5941060" cy="8401685"/>
            <wp:effectExtent l="0" t="0" r="254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zámszaki éves jelentés 2017.évről Mv.II._Page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E710803" wp14:editId="114D1EE7">
            <wp:extent cx="5941060" cy="8401685"/>
            <wp:effectExtent l="0" t="0" r="254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zámszaki éves jelentés 2017.évről Mv.III._Page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6A74627" wp14:editId="6A3B35E2">
            <wp:extent cx="5941060" cy="8401685"/>
            <wp:effectExtent l="0" t="0" r="254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zámszaki éves jelentés 2017.évről Mv.III._Page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C8F18A2" wp14:editId="18B0F085">
            <wp:extent cx="5941060" cy="8401685"/>
            <wp:effectExtent l="0" t="0" r="254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zámszaki éves jelentés 2017.évről Mv.III._Page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707E6EC" wp14:editId="6532C5F2">
            <wp:extent cx="5941060" cy="8401685"/>
            <wp:effectExtent l="0" t="0" r="254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zámszaki éves jelentés 2017.évről Mv.III._Page_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7E0C96D" wp14:editId="359C45BF">
            <wp:extent cx="5941060" cy="8401685"/>
            <wp:effectExtent l="0" t="0" r="254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zámszaki éves jelentés 2017.évről Mv.III._Page_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72C807C" wp14:editId="1149F58F">
            <wp:extent cx="5941060" cy="7391400"/>
            <wp:effectExtent l="0" t="0" r="254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zámszaki éves jelentés 2017.évről Mv.III._Page_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9" w:rsidRPr="00C36B47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36B47">
        <w:rPr>
          <w:rFonts w:ascii="Arial" w:hAnsi="Arial" w:cs="Arial"/>
          <w:sz w:val="20"/>
          <w:szCs w:val="20"/>
        </w:rPr>
        <w:t>Martonvásár, 201</w:t>
      </w:r>
      <w:r>
        <w:rPr>
          <w:rFonts w:ascii="Arial" w:hAnsi="Arial" w:cs="Arial"/>
          <w:sz w:val="20"/>
          <w:szCs w:val="20"/>
        </w:rPr>
        <w:t>8</w:t>
      </w:r>
      <w:r w:rsidRPr="00C36B47">
        <w:rPr>
          <w:rFonts w:ascii="Arial" w:hAnsi="Arial" w:cs="Arial"/>
          <w:sz w:val="20"/>
          <w:szCs w:val="20"/>
        </w:rPr>
        <w:t xml:space="preserve">. március </w:t>
      </w:r>
      <w:r>
        <w:rPr>
          <w:rFonts w:ascii="Arial" w:hAnsi="Arial" w:cs="Arial"/>
          <w:sz w:val="20"/>
          <w:szCs w:val="20"/>
        </w:rPr>
        <w:t>21</w:t>
      </w:r>
      <w:r w:rsidRPr="00C36B47">
        <w:rPr>
          <w:rFonts w:ascii="Arial" w:hAnsi="Arial" w:cs="Arial"/>
          <w:sz w:val="20"/>
          <w:szCs w:val="20"/>
        </w:rPr>
        <w:t>.</w:t>
      </w:r>
    </w:p>
    <w:p w:rsidR="00295D29" w:rsidRPr="00C36B47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  <w:t>Tisztelettel:</w:t>
      </w:r>
      <w:r w:rsidRPr="00C36B47">
        <w:rPr>
          <w:rFonts w:ascii="Arial" w:hAnsi="Arial" w:cs="Arial"/>
          <w:sz w:val="20"/>
          <w:szCs w:val="20"/>
        </w:rPr>
        <w:tab/>
      </w:r>
      <w:proofErr w:type="spellStart"/>
      <w:r w:rsidRPr="00C36B47">
        <w:rPr>
          <w:rFonts w:ascii="Arial" w:hAnsi="Arial" w:cs="Arial"/>
          <w:sz w:val="20"/>
          <w:szCs w:val="20"/>
        </w:rPr>
        <w:t>Dolinka</w:t>
      </w:r>
      <w:proofErr w:type="spellEnd"/>
      <w:r w:rsidRPr="00C36B47">
        <w:rPr>
          <w:rFonts w:ascii="Arial" w:hAnsi="Arial" w:cs="Arial"/>
          <w:sz w:val="20"/>
          <w:szCs w:val="20"/>
        </w:rPr>
        <w:t xml:space="preserve"> Zsoltné</w:t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</w:r>
      <w:r w:rsidRPr="00C36B47">
        <w:rPr>
          <w:rFonts w:ascii="Arial" w:hAnsi="Arial" w:cs="Arial"/>
          <w:sz w:val="20"/>
          <w:szCs w:val="20"/>
        </w:rPr>
        <w:tab/>
        <w:t xml:space="preserve">      </w:t>
      </w:r>
      <w:proofErr w:type="gramStart"/>
      <w:r w:rsidRPr="00C36B47">
        <w:rPr>
          <w:rFonts w:ascii="Arial" w:hAnsi="Arial" w:cs="Arial"/>
          <w:sz w:val="20"/>
          <w:szCs w:val="20"/>
        </w:rPr>
        <w:t>védőnő</w:t>
      </w:r>
      <w:proofErr w:type="gramEnd"/>
      <w:r>
        <w:rPr>
          <w:rFonts w:ascii="Arial" w:hAnsi="Arial" w:cs="Arial"/>
          <w:sz w:val="20"/>
          <w:szCs w:val="20"/>
        </w:rPr>
        <w:t>”</w:t>
      </w:r>
    </w:p>
    <w:p w:rsidR="00295D29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Default="00295D29" w:rsidP="00295D2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95D29" w:rsidRPr="006E7B40" w:rsidRDefault="00295D29" w:rsidP="00295D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5D29" w:rsidRPr="00D47E4D" w:rsidRDefault="00295D29" w:rsidP="00295D29">
      <w:pPr>
        <w:shd w:val="clear" w:color="auto" w:fill="A0A0A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55</w:t>
      </w:r>
      <w:r>
        <w:rPr>
          <w:rFonts w:ascii="Times New Roman" w:hAnsi="Times New Roman"/>
          <w:b/>
          <w:bCs/>
          <w:sz w:val="24"/>
          <w:szCs w:val="24"/>
        </w:rPr>
        <w:t>/2018</w:t>
      </w:r>
      <w:r>
        <w:rPr>
          <w:rFonts w:ascii="Times New Roman" w:hAnsi="Times New Roman"/>
          <w:b/>
          <w:bCs/>
          <w:sz w:val="24"/>
          <w:szCs w:val="24"/>
        </w:rPr>
        <w:t>. (III.27.</w:t>
      </w: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) h</w:t>
      </w:r>
      <w:r w:rsidRPr="00D47E4D">
        <w:rPr>
          <w:rFonts w:ascii="Times New Roman" w:hAnsi="Times New Roman"/>
          <w:b/>
          <w:bCs/>
          <w:sz w:val="24"/>
          <w:szCs w:val="24"/>
        </w:rPr>
        <w:t xml:space="preserve">atározati </w:t>
      </w:r>
      <w:r>
        <w:rPr>
          <w:rFonts w:ascii="Times New Roman" w:hAnsi="Times New Roman"/>
          <w:b/>
          <w:bCs/>
          <w:sz w:val="24"/>
          <w:szCs w:val="24"/>
        </w:rPr>
        <w:t>6. melléklete</w:t>
      </w:r>
      <w:r w:rsidRPr="00D47E4D">
        <w:rPr>
          <w:rFonts w:ascii="Times New Roman" w:hAnsi="Times New Roman"/>
          <w:b/>
          <w:bCs/>
          <w:sz w:val="24"/>
          <w:szCs w:val="24"/>
        </w:rPr>
        <w:t>: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429F">
        <w:rPr>
          <w:rFonts w:ascii="Times New Roman" w:hAnsi="Times New Roman"/>
          <w:b/>
          <w:sz w:val="24"/>
          <w:szCs w:val="24"/>
        </w:rPr>
        <w:t>Területi védőnői szöveges jelentés</w:t>
      </w:r>
    </w:p>
    <w:p w:rsidR="00295D29" w:rsidRPr="00D5429F" w:rsidRDefault="00295D29" w:rsidP="00295D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429F">
        <w:rPr>
          <w:rFonts w:ascii="Times New Roman" w:hAnsi="Times New Roman"/>
          <w:b/>
          <w:sz w:val="24"/>
          <w:szCs w:val="24"/>
        </w:rPr>
        <w:t>2017. évről</w:t>
      </w:r>
    </w:p>
    <w:p w:rsidR="00295D29" w:rsidRPr="00D5429F" w:rsidRDefault="00295D29" w:rsidP="00295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b/>
          <w:sz w:val="24"/>
          <w:szCs w:val="24"/>
        </w:rPr>
        <w:t xml:space="preserve">Mottó: </w:t>
      </w:r>
      <w:r w:rsidRPr="00D5429F">
        <w:rPr>
          <w:rFonts w:ascii="Times New Roman" w:hAnsi="Times New Roman"/>
          <w:sz w:val="24"/>
          <w:szCs w:val="24"/>
        </w:rPr>
        <w:t>A védőnői tevékenység során rögzített adatok értékelése, elemzése, eredményeinek megismertetése fontos védőnői feladat, a védőnő szakmai igényességét bizonyítja.</w:t>
      </w:r>
    </w:p>
    <w:p w:rsidR="00295D29" w:rsidRPr="00D5429F" w:rsidRDefault="00295D29" w:rsidP="00295D29">
      <w:pPr>
        <w:spacing w:after="0" w:line="240" w:lineRule="auto"/>
        <w:ind w:left="150" w:right="150"/>
        <w:jc w:val="both"/>
        <w:rPr>
          <w:rFonts w:ascii="Times New Roman" w:hAnsi="Times New Roman"/>
          <w:bCs/>
          <w:sz w:val="24"/>
          <w:szCs w:val="24"/>
        </w:rPr>
      </w:pPr>
      <w:r w:rsidRPr="00D5429F">
        <w:rPr>
          <w:rFonts w:ascii="Times New Roman" w:hAnsi="Times New Roman"/>
          <w:b/>
          <w:bCs/>
          <w:color w:val="222222"/>
          <w:sz w:val="24"/>
          <w:szCs w:val="24"/>
        </w:rPr>
        <w:t>Jogszabály:</w:t>
      </w:r>
      <w:r w:rsidRPr="00D5429F">
        <w:rPr>
          <w:rFonts w:ascii="Times New Roman" w:hAnsi="Times New Roman"/>
          <w:bCs/>
          <w:color w:val="222222"/>
          <w:sz w:val="24"/>
          <w:szCs w:val="24"/>
        </w:rPr>
        <w:t xml:space="preserve"> 49/2004. (V. 21.) </w:t>
      </w:r>
      <w:proofErr w:type="spellStart"/>
      <w:r w:rsidRPr="00D5429F">
        <w:rPr>
          <w:rFonts w:ascii="Times New Roman" w:hAnsi="Times New Roman"/>
          <w:bCs/>
          <w:color w:val="222222"/>
          <w:sz w:val="24"/>
          <w:szCs w:val="24"/>
        </w:rPr>
        <w:t>ESzCsM</w:t>
      </w:r>
      <w:proofErr w:type="spellEnd"/>
      <w:r w:rsidRPr="00D5429F">
        <w:rPr>
          <w:rFonts w:ascii="Times New Roman" w:hAnsi="Times New Roman"/>
          <w:bCs/>
          <w:color w:val="222222"/>
          <w:sz w:val="24"/>
          <w:szCs w:val="24"/>
        </w:rPr>
        <w:t xml:space="preserve"> rendelet</w:t>
      </w:r>
      <w:bookmarkStart w:id="1" w:name="pr2"/>
      <w:bookmarkEnd w:id="1"/>
      <w:r w:rsidRPr="00D5429F">
        <w:rPr>
          <w:rFonts w:ascii="Times New Roman" w:hAnsi="Times New Roman"/>
          <w:bCs/>
          <w:color w:val="222222"/>
          <w:sz w:val="24"/>
          <w:szCs w:val="24"/>
        </w:rPr>
        <w:t xml:space="preserve"> a területi védőnői ellátásról, </w:t>
      </w:r>
      <w:r w:rsidRPr="00D5429F">
        <w:rPr>
          <w:rFonts w:ascii="Times New Roman" w:hAnsi="Times New Roman"/>
          <w:bCs/>
          <w:sz w:val="24"/>
          <w:szCs w:val="24"/>
        </w:rPr>
        <w:t>26/1997. (IX. 3.) NM rendelet az iskola-egészségügyi ellátásról,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b/>
          <w:sz w:val="24"/>
          <w:szCs w:val="24"/>
          <w:u w:val="single"/>
        </w:rPr>
        <w:t>Terület megnevezése</w:t>
      </w:r>
      <w:proofErr w:type="gramStart"/>
      <w:r w:rsidRPr="00D5429F">
        <w:rPr>
          <w:rFonts w:ascii="Times New Roman" w:hAnsi="Times New Roman"/>
          <w:sz w:val="24"/>
          <w:szCs w:val="24"/>
        </w:rPr>
        <w:t>:        Martonvásár</w:t>
      </w:r>
      <w:proofErr w:type="gramEnd"/>
      <w:r w:rsidRPr="00D5429F">
        <w:rPr>
          <w:rFonts w:ascii="Times New Roman" w:hAnsi="Times New Roman"/>
          <w:sz w:val="24"/>
          <w:szCs w:val="24"/>
        </w:rPr>
        <w:t xml:space="preserve"> I., 2017. szeptemberétől a III. körzetnek a felét látom el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Jelentést készítette</w:t>
      </w:r>
      <w:proofErr w:type="gramStart"/>
      <w:r w:rsidRPr="00D5429F">
        <w:rPr>
          <w:rFonts w:ascii="Times New Roman" w:hAnsi="Times New Roman"/>
          <w:sz w:val="24"/>
          <w:szCs w:val="24"/>
        </w:rPr>
        <w:t>:             Horváth</w:t>
      </w:r>
      <w:proofErr w:type="gramEnd"/>
      <w:r w:rsidRPr="00D5429F">
        <w:rPr>
          <w:rFonts w:ascii="Times New Roman" w:hAnsi="Times New Roman"/>
          <w:sz w:val="24"/>
          <w:szCs w:val="24"/>
        </w:rPr>
        <w:t xml:space="preserve"> Márta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295D29" w:rsidRPr="00D5429F" w:rsidRDefault="00295D29" w:rsidP="00295D29">
      <w:pPr>
        <w:pStyle w:val="Listaszerbekezds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b/>
          <w:sz w:val="24"/>
          <w:szCs w:val="24"/>
          <w:u w:val="single"/>
        </w:rPr>
        <w:t xml:space="preserve">1. Infrastruktúra, tárgyi feltételek </w:t>
      </w:r>
    </w:p>
    <w:p w:rsidR="00295D29" w:rsidRPr="00D5429F" w:rsidRDefault="00295D29" w:rsidP="00295D29">
      <w:pPr>
        <w:pStyle w:val="Listaszerbekezds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pStyle w:val="Listaszerbekezds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A 2017-es évben a szolgálat tovább bővült egy laptoppal.</w:t>
      </w:r>
    </w:p>
    <w:p w:rsidR="00295D29" w:rsidRPr="00D5429F" w:rsidRDefault="00295D29" w:rsidP="00295D29">
      <w:pPr>
        <w:pStyle w:val="Listaszerbekezds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b/>
          <w:sz w:val="24"/>
          <w:szCs w:val="24"/>
          <w:u w:val="single"/>
        </w:rPr>
        <w:t xml:space="preserve">2. Nővédelmi gondozás </w:t>
      </w:r>
    </w:p>
    <w:p w:rsidR="00295D29" w:rsidRPr="00D5429F" w:rsidRDefault="00295D29" w:rsidP="00295D29">
      <w:pPr>
        <w:spacing w:after="0" w:line="240" w:lineRule="auto"/>
        <w:ind w:firstLine="180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ind w:firstLine="180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52 nővédelmi látogatás és 2 nővédelmi tanácsadás lett ledokumentálva, de ez szinte minden látogatás alkalmával történik. Egészségnapon a martonvásári iskolában tartottam előadást és tartottam kóstolót egészséges ételekből.</w:t>
      </w:r>
    </w:p>
    <w:p w:rsidR="00295D29" w:rsidRPr="00D5429F" w:rsidRDefault="00295D29" w:rsidP="00295D29">
      <w:pPr>
        <w:spacing w:after="0" w:line="240" w:lineRule="auto"/>
        <w:ind w:firstLine="180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Két iskolában (Ercsiben, Martonvásáron) tartottam előadásokat az egészséges táplálkozásról-életmódról és a serdülőkorról, párkapcsolatról és a fogamzásgátlásról.</w:t>
      </w:r>
    </w:p>
    <w:p w:rsidR="00295D29" w:rsidRPr="00D5429F" w:rsidRDefault="00295D29" w:rsidP="00295D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5429F">
        <w:rPr>
          <w:rFonts w:ascii="Times New Roman" w:hAnsi="Times New Roman"/>
          <w:b/>
          <w:sz w:val="24"/>
          <w:szCs w:val="24"/>
          <w:u w:val="single"/>
        </w:rPr>
        <w:t xml:space="preserve">3. Várandós gondozás 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 (+a III. körzet ellátottait jelöli)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17 </w:t>
      </w:r>
      <w:proofErr w:type="gramStart"/>
      <w:r w:rsidRPr="00D5429F">
        <w:rPr>
          <w:rFonts w:ascii="Times New Roman" w:hAnsi="Times New Roman"/>
          <w:sz w:val="24"/>
          <w:szCs w:val="24"/>
        </w:rPr>
        <w:t>fő  új</w:t>
      </w:r>
      <w:proofErr w:type="gramEnd"/>
      <w:r w:rsidRPr="00D5429F">
        <w:rPr>
          <w:rFonts w:ascii="Times New Roman" w:hAnsi="Times New Roman"/>
          <w:sz w:val="24"/>
          <w:szCs w:val="24"/>
        </w:rPr>
        <w:t xml:space="preserve"> várandóst vettem fel. </w:t>
      </w:r>
      <w:proofErr w:type="gramStart"/>
      <w:r w:rsidRPr="00D5429F">
        <w:rPr>
          <w:rFonts w:ascii="Times New Roman" w:hAnsi="Times New Roman"/>
          <w:sz w:val="24"/>
          <w:szCs w:val="24"/>
        </w:rPr>
        <w:t>97(</w:t>
      </w:r>
      <w:proofErr w:type="gramEnd"/>
      <w:r w:rsidRPr="00D5429F">
        <w:rPr>
          <w:rFonts w:ascii="Times New Roman" w:hAnsi="Times New Roman"/>
          <w:sz w:val="24"/>
          <w:szCs w:val="24"/>
        </w:rPr>
        <w:t>+8) várandós látogatást végeztem, amiből 43(+8) volt veszélyeztetett. 32 (+4) tanácsadáson való megjelenés történt.  A várandósok száma csökkent, viszont egyre több az egészségügyi okból veszélyeztetett, szociálisan fokozott gondozást igénylő.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5429F">
        <w:rPr>
          <w:rFonts w:ascii="Times New Roman" w:hAnsi="Times New Roman"/>
          <w:b/>
          <w:sz w:val="24"/>
          <w:szCs w:val="24"/>
          <w:u w:val="single"/>
        </w:rPr>
        <w:t>4.Gyermekágyas gondozás</w:t>
      </w:r>
    </w:p>
    <w:p w:rsidR="00295D29" w:rsidRPr="00D5429F" w:rsidRDefault="00295D29" w:rsidP="00295D29">
      <w:pPr>
        <w:pStyle w:val="Listaszerbekezds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95D29" w:rsidRPr="00D5429F" w:rsidRDefault="00295D29" w:rsidP="00295D29">
      <w:pPr>
        <w:pStyle w:val="Listaszerbekezds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 90 gyermekágyas látogatás történt.</w:t>
      </w:r>
    </w:p>
    <w:p w:rsidR="00295D29" w:rsidRPr="00D5429F" w:rsidRDefault="00295D29" w:rsidP="00295D29">
      <w:pPr>
        <w:pStyle w:val="Listaszerbekezds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5429F">
        <w:rPr>
          <w:rFonts w:ascii="Times New Roman" w:hAnsi="Times New Roman"/>
          <w:bCs/>
          <w:sz w:val="24"/>
          <w:szCs w:val="24"/>
        </w:rPr>
        <w:t xml:space="preserve"> </w:t>
      </w:r>
      <w:r w:rsidRPr="00D5429F">
        <w:rPr>
          <w:rFonts w:ascii="Times New Roman" w:hAnsi="Times New Roman"/>
          <w:b/>
          <w:sz w:val="24"/>
          <w:szCs w:val="24"/>
          <w:u w:val="single"/>
        </w:rPr>
        <w:t xml:space="preserve">5. Újszülött kortól a tanulói jogviszony megkezdéséig a gyermekek gondozása. 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   15 újszülöttet vettem fel, közülük 1 fő volt koraszülött. </w:t>
      </w:r>
      <w:proofErr w:type="gramStart"/>
      <w:r w:rsidRPr="00D5429F">
        <w:rPr>
          <w:rFonts w:ascii="Times New Roman" w:hAnsi="Times New Roman"/>
          <w:sz w:val="24"/>
          <w:szCs w:val="24"/>
        </w:rPr>
        <w:t>290(</w:t>
      </w:r>
      <w:proofErr w:type="gramEnd"/>
      <w:r w:rsidRPr="00D5429F">
        <w:rPr>
          <w:rFonts w:ascii="Times New Roman" w:hAnsi="Times New Roman"/>
          <w:sz w:val="24"/>
          <w:szCs w:val="24"/>
        </w:rPr>
        <w:t>+6) csecsemőlátogatást végeztem, amiből 35 (+6) veszélyeztetett. 145 (+6) megjelenés volt a tanácsadáson. Státuszvizsgálatuk 1,3,6 hónaposan mind megtörtént. Szeptembertől kibővült a vizsgálatok köre 2,4,9 hónapos vizsgálatokkal. Problémát jelent a csecsemők státuszvizsgálatainak kivitelezése, azok körében, akik másik gyermekorvoshoz járnak, mondván ott megmérik a babát. Erdőhátról nem tudnak bejárni tanácsadásra a csecsemőkkel a rossz közlekedés miatt.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13 (+1) csecsemő szopott még egy éves kora után.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1-3 évesek száma 53 (+13) volt, őket </w:t>
      </w:r>
      <w:proofErr w:type="gramStart"/>
      <w:r w:rsidRPr="00D5429F">
        <w:rPr>
          <w:rFonts w:ascii="Times New Roman" w:hAnsi="Times New Roman"/>
          <w:sz w:val="24"/>
          <w:szCs w:val="24"/>
        </w:rPr>
        <w:t>221(</w:t>
      </w:r>
      <w:proofErr w:type="gramEnd"/>
      <w:r w:rsidRPr="00D5429F">
        <w:rPr>
          <w:rFonts w:ascii="Times New Roman" w:hAnsi="Times New Roman"/>
          <w:sz w:val="24"/>
          <w:szCs w:val="24"/>
        </w:rPr>
        <w:t xml:space="preserve">+18)  alkalommal látogattam, amiből 14 volt veszélyeztetett. Velük 126 (+8) tanácsadás történt. Itt a státuszok 15, 18 hóssal és 2.5 évessel bővültek szeptember óta. Egyre több a megkésett beszédfejlődés, 2 fő. 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429F">
        <w:rPr>
          <w:rFonts w:ascii="Times New Roman" w:hAnsi="Times New Roman"/>
          <w:sz w:val="24"/>
          <w:szCs w:val="24"/>
        </w:rPr>
        <w:lastRenderedPageBreak/>
        <w:t>113  fő</w:t>
      </w:r>
      <w:proofErr w:type="gramEnd"/>
      <w:r w:rsidRPr="00D5429F">
        <w:rPr>
          <w:rFonts w:ascii="Times New Roman" w:hAnsi="Times New Roman"/>
          <w:sz w:val="24"/>
          <w:szCs w:val="24"/>
        </w:rPr>
        <w:t xml:space="preserve"> 3-6 éves volt (+14), őket 200 (+10) alkalommal látogattam, ebből 25 volt veszélyeztetetett és 23 beiskolázandó volt közülük. 116 fő (+5) jelent meg tanácsadáson.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 12 fő maradt 7 éves korig óvodában, őket az óvodán kívül otthonukban is látogattam. A részükre felajánlottam státuszvizsgálatot, amire a szülők be is hozták a gyermekeket.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ab/>
        <w:t>Az életkorokhoz kapcsolódó kötelező védőoltások maradéktalanul beadásra kerültek, amiről a szülőket folyamatosan írásban és szóban is tájékoztatom és havonta jelentem a járványügyi felügyelőnek.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142 (+24) családot gondoztam. Összesen 950 (+42</w:t>
      </w:r>
      <w:proofErr w:type="gramStart"/>
      <w:r w:rsidRPr="00D5429F">
        <w:rPr>
          <w:rFonts w:ascii="Times New Roman" w:hAnsi="Times New Roman"/>
          <w:sz w:val="24"/>
          <w:szCs w:val="24"/>
        </w:rPr>
        <w:t>)szaklátogatást</w:t>
      </w:r>
      <w:proofErr w:type="gramEnd"/>
      <w:r w:rsidRPr="00D5429F">
        <w:rPr>
          <w:rFonts w:ascii="Times New Roman" w:hAnsi="Times New Roman"/>
          <w:sz w:val="24"/>
          <w:szCs w:val="24"/>
        </w:rPr>
        <w:t xml:space="preserve"> végeztem.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5429F">
        <w:rPr>
          <w:rFonts w:ascii="Times New Roman" w:hAnsi="Times New Roman"/>
          <w:b/>
          <w:sz w:val="24"/>
          <w:szCs w:val="24"/>
          <w:u w:val="single"/>
        </w:rPr>
        <w:t xml:space="preserve">6. </w:t>
      </w:r>
      <w:proofErr w:type="spellStart"/>
      <w:r w:rsidRPr="00D5429F">
        <w:rPr>
          <w:rFonts w:ascii="Times New Roman" w:hAnsi="Times New Roman"/>
          <w:b/>
          <w:sz w:val="24"/>
          <w:szCs w:val="24"/>
          <w:u w:val="single"/>
        </w:rPr>
        <w:t>Óvodaegészségügyi</w:t>
      </w:r>
      <w:proofErr w:type="spellEnd"/>
      <w:r w:rsidRPr="00D5429F">
        <w:rPr>
          <w:rFonts w:ascii="Times New Roman" w:hAnsi="Times New Roman"/>
          <w:b/>
          <w:sz w:val="24"/>
          <w:szCs w:val="24"/>
          <w:u w:val="single"/>
        </w:rPr>
        <w:t xml:space="preserve"> tevékenység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Brunszvik Teréz </w:t>
      </w:r>
      <w:proofErr w:type="spellStart"/>
      <w:r w:rsidRPr="00D5429F">
        <w:rPr>
          <w:rFonts w:ascii="Times New Roman" w:hAnsi="Times New Roman"/>
          <w:sz w:val="24"/>
          <w:szCs w:val="24"/>
        </w:rPr>
        <w:t>napköziotthonos</w:t>
      </w:r>
      <w:proofErr w:type="spellEnd"/>
      <w:r w:rsidRPr="00D5429F">
        <w:rPr>
          <w:rFonts w:ascii="Times New Roman" w:hAnsi="Times New Roman"/>
          <w:sz w:val="24"/>
          <w:szCs w:val="24"/>
        </w:rPr>
        <w:t xml:space="preserve"> óvoda tartozik a területemhez, 10 csoporttal, 243 fővel működik. Sajnos a </w:t>
      </w:r>
      <w:proofErr w:type="spellStart"/>
      <w:r w:rsidRPr="00D5429F">
        <w:rPr>
          <w:rFonts w:ascii="Times New Roman" w:hAnsi="Times New Roman"/>
          <w:sz w:val="24"/>
          <w:szCs w:val="24"/>
        </w:rPr>
        <w:t>pediculosis</w:t>
      </w:r>
      <w:proofErr w:type="spellEnd"/>
      <w:r w:rsidRPr="00D5429F">
        <w:rPr>
          <w:rFonts w:ascii="Times New Roman" w:hAnsi="Times New Roman"/>
          <w:sz w:val="24"/>
          <w:szCs w:val="24"/>
        </w:rPr>
        <w:t xml:space="preserve"> kezelése és szűrése sok időt igényel, ami miatt kevesebb idő jutott az egészségnevelési tevékenységre. 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17 alkalommal tartottam csoportfoglalkozást fogápolás, higiénia és az egészséges táplálkozás témaköreiben.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Havonta történt tisztasági vizsgálat, étlap ellenőrzés. Megtörtént az elsősegély ládák átnézése-javaslat a feltöltésükre és az épület, az udvar tisztaságának, biztonságának vizsgálata. 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Munkatervet a tanév elején elkészítettem és a gyógytestnevelési csoportok összeállítását a tanév végén besoroltam.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5429F">
        <w:rPr>
          <w:rFonts w:ascii="Times New Roman" w:hAnsi="Times New Roman"/>
          <w:b/>
          <w:sz w:val="24"/>
          <w:szCs w:val="24"/>
          <w:u w:val="single"/>
        </w:rPr>
        <w:t xml:space="preserve">7. </w:t>
      </w:r>
      <w:proofErr w:type="spellStart"/>
      <w:r w:rsidRPr="00D5429F">
        <w:rPr>
          <w:rFonts w:ascii="Times New Roman" w:hAnsi="Times New Roman"/>
          <w:b/>
          <w:sz w:val="24"/>
          <w:szCs w:val="24"/>
          <w:u w:val="single"/>
        </w:rPr>
        <w:t>Iskolaegészségügyi</w:t>
      </w:r>
      <w:proofErr w:type="spellEnd"/>
      <w:r w:rsidRPr="00D5429F">
        <w:rPr>
          <w:rFonts w:ascii="Times New Roman" w:hAnsi="Times New Roman"/>
          <w:b/>
          <w:sz w:val="24"/>
          <w:szCs w:val="24"/>
          <w:u w:val="single"/>
        </w:rPr>
        <w:t xml:space="preserve"> tevékenység: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Éves munkatervet elkészítettem, az elsősegély ládák ellenőrzése és feltöltése megtörtént. Az iskolai kampányoltásokat segítettem és az oltóanyagokat Dunaújvárosból leszállítottam hozzá</w:t>
      </w:r>
      <w:proofErr w:type="gramStart"/>
      <w:r w:rsidRPr="00D5429F">
        <w:rPr>
          <w:rFonts w:ascii="Times New Roman" w:hAnsi="Times New Roman"/>
          <w:sz w:val="24"/>
          <w:szCs w:val="24"/>
        </w:rPr>
        <w:t>..</w:t>
      </w:r>
      <w:proofErr w:type="gramEnd"/>
      <w:r w:rsidRPr="00D542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429F">
        <w:rPr>
          <w:rFonts w:ascii="Times New Roman" w:hAnsi="Times New Roman"/>
          <w:sz w:val="24"/>
          <w:szCs w:val="24"/>
        </w:rPr>
        <w:t>Pediculósis</w:t>
      </w:r>
      <w:proofErr w:type="spellEnd"/>
      <w:r w:rsidRPr="00D5429F">
        <w:rPr>
          <w:rFonts w:ascii="Times New Roman" w:hAnsi="Times New Roman"/>
          <w:sz w:val="24"/>
          <w:szCs w:val="24"/>
        </w:rPr>
        <w:t xml:space="preserve"> szűréseket elvégeztem. Együttműködtem a gyermekvédelmi felelősökkel. Egészségnevelő tevékenységet végeztem higiénia, serdülőkori változások témakörökben. A magántanulók otthoni látogatása negyed évente megtörtént. A 2 </w:t>
      </w:r>
      <w:proofErr w:type="gramStart"/>
      <w:r w:rsidRPr="00D5429F">
        <w:rPr>
          <w:rFonts w:ascii="Times New Roman" w:hAnsi="Times New Roman"/>
          <w:sz w:val="24"/>
          <w:szCs w:val="24"/>
        </w:rPr>
        <w:t>a</w:t>
      </w:r>
      <w:proofErr w:type="gramEnd"/>
      <w:r w:rsidRPr="00D5429F">
        <w:rPr>
          <w:rFonts w:ascii="Times New Roman" w:hAnsi="Times New Roman"/>
          <w:sz w:val="24"/>
          <w:szCs w:val="24"/>
        </w:rPr>
        <w:t>, b, c, d és a 4. a, b, c osztályok szűréseit kiviteleztem a gyermekorvossal közösen.</w:t>
      </w:r>
    </w:p>
    <w:p w:rsidR="00295D29" w:rsidRPr="00D5429F" w:rsidRDefault="00295D29" w:rsidP="00295D29">
      <w:pPr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b/>
          <w:sz w:val="24"/>
          <w:szCs w:val="24"/>
          <w:u w:val="single"/>
        </w:rPr>
        <w:t xml:space="preserve">8. Egyéni és közösségi egészségfejlesztési, egészségvédelmi programok tapasztalata 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Az egészségnapon egészséges szendvicskrémekkel sikerül formálni a lakosság egészségtudatosabb magatartását.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5429F">
        <w:rPr>
          <w:rFonts w:ascii="Times New Roman" w:hAnsi="Times New Roman"/>
          <w:b/>
          <w:sz w:val="24"/>
          <w:szCs w:val="24"/>
          <w:u w:val="single"/>
        </w:rPr>
        <w:t>9. Kapcsolattartás tapasztalatai</w:t>
      </w:r>
      <w:r w:rsidRPr="00D5429F">
        <w:rPr>
          <w:rFonts w:ascii="Times New Roman" w:hAnsi="Times New Roman"/>
          <w:b/>
          <w:sz w:val="24"/>
          <w:szCs w:val="24"/>
        </w:rPr>
        <w:t xml:space="preserve"> 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A gyermekjóléti szolgálattal javul a kapcsolat, de a szolgálati telefonjukat nem vihetik ki területre, ami megnehezíti a kapcsolattartást. A kapcsolat nem naprakész, nem informálnak mindig a családjaimat érintő rendőrségi, gyámügyi eljárásról, ha a bejelentett lakcím nem a településünkön van, de a család életvitel szerűen itt tartózkodik. 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Tavaly a gyermekjóléti szolgálatnál 6 esetkonferencián vettem részt.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Két esetben vettem rész védelembe vételi tárgyaláson.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A szociális ügyekben igyekszem segíteni a családokat. Sok adományt kapunk, aminek a kihordására a </w:t>
      </w:r>
      <w:proofErr w:type="spellStart"/>
      <w:r w:rsidRPr="00D5429F">
        <w:rPr>
          <w:rFonts w:ascii="Times New Roman" w:hAnsi="Times New Roman"/>
          <w:sz w:val="24"/>
          <w:szCs w:val="24"/>
        </w:rPr>
        <w:t>Martongazda</w:t>
      </w:r>
      <w:proofErr w:type="spellEnd"/>
      <w:r w:rsidRPr="00D5429F">
        <w:rPr>
          <w:rFonts w:ascii="Times New Roman" w:hAnsi="Times New Roman"/>
          <w:sz w:val="24"/>
          <w:szCs w:val="24"/>
        </w:rPr>
        <w:t xml:space="preserve"> segítségét kérhetjük, de igyekszem ezt a saját gépkocsival kijuttatni a családokhoz.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ab/>
        <w:t xml:space="preserve">A családok érdeke az elérhető gondozás és ehhez tárgyi eszközök is szükségesek, amit gépkocsival tudok eljuttatni a családokhoz. 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Probléma </w:t>
      </w:r>
      <w:proofErr w:type="gramStart"/>
      <w:r w:rsidRPr="00D5429F">
        <w:rPr>
          <w:rFonts w:ascii="Times New Roman" w:hAnsi="Times New Roman"/>
          <w:sz w:val="24"/>
          <w:szCs w:val="24"/>
        </w:rPr>
        <w:t>esetén</w:t>
      </w:r>
      <w:proofErr w:type="gramEnd"/>
      <w:r w:rsidRPr="00D5429F">
        <w:rPr>
          <w:rFonts w:ascii="Times New Roman" w:hAnsi="Times New Roman"/>
          <w:sz w:val="24"/>
          <w:szCs w:val="24"/>
        </w:rPr>
        <w:t xml:space="preserve"> telefonon és írásban is jelzek a gyermekorvosok felé, amire az esetek többségében nem kapok választ a körzeten kívüli orvosoktól.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5429F">
        <w:rPr>
          <w:rFonts w:ascii="Times New Roman" w:hAnsi="Times New Roman"/>
          <w:b/>
          <w:sz w:val="24"/>
          <w:szCs w:val="24"/>
          <w:u w:val="single"/>
        </w:rPr>
        <w:t xml:space="preserve"> 10. Továbbképzések: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Tavaly egészséges táplálkozás témakörben voltam továbbképzésen és egy szakmai egyeztető fórumon a korai fejlesztéssel kapcsolatban.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>Négy alkalommal vettem rész Dunaújvárosban megyei védőnői értekezleten.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 xml:space="preserve">Martonvásár, 2018.03.20. </w:t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b/>
          <w:i/>
          <w:sz w:val="24"/>
          <w:szCs w:val="24"/>
        </w:rPr>
        <w:t>Horváth Márta</w:t>
      </w:r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</w:r>
      <w:r w:rsidRPr="00D5429F">
        <w:rPr>
          <w:rFonts w:ascii="Times New Roman" w:hAnsi="Times New Roman"/>
          <w:sz w:val="24"/>
          <w:szCs w:val="24"/>
        </w:rPr>
        <w:tab/>
        <w:t xml:space="preserve">      </w:t>
      </w:r>
      <w:proofErr w:type="gramStart"/>
      <w:r w:rsidRPr="00D5429F">
        <w:rPr>
          <w:rFonts w:ascii="Times New Roman" w:hAnsi="Times New Roman"/>
          <w:sz w:val="24"/>
          <w:szCs w:val="24"/>
        </w:rPr>
        <w:t>védőnő</w:t>
      </w:r>
      <w:proofErr w:type="gramEnd"/>
    </w:p>
    <w:p w:rsidR="00295D29" w:rsidRPr="00D5429F" w:rsidRDefault="00295D29" w:rsidP="00295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CC" w:rsidRDefault="000C34CC"/>
    <w:sectPr w:rsidR="000C34CC" w:rsidSect="004E7789">
      <w:headerReference w:type="default" r:id="rId20"/>
      <w:headerReference w:type="first" r:id="rId21"/>
      <w:footerReference w:type="first" r:id="rId22"/>
      <w:pgSz w:w="11906" w:h="16838"/>
      <w:pgMar w:top="1417" w:right="1133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andon Grotesque Bol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9821858"/>
      <w:docPartObj>
        <w:docPartGallery w:val="Page Numbers (Bottom of Page)"/>
        <w:docPartUnique/>
      </w:docPartObj>
    </w:sdtPr>
    <w:sdtEndPr/>
    <w:sdtContent>
      <w:p w:rsidR="00913E57" w:rsidRDefault="00295D2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13E57" w:rsidRDefault="00295D29">
    <w:pPr>
      <w:pStyle w:val="llb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708" w:rsidRDefault="00295D29">
    <w:pPr>
      <w:pStyle w:val="lfej"/>
    </w:pPr>
  </w:p>
  <w:p w:rsidR="00990708" w:rsidRDefault="00295D29">
    <w:pPr>
      <w:pStyle w:val="lfej"/>
    </w:pPr>
  </w:p>
  <w:p w:rsidR="00990708" w:rsidRDefault="00295D29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708" w:rsidRDefault="00295D29" w:rsidP="00F00A3E">
    <w:pPr>
      <w:tabs>
        <w:tab w:val="center" w:pos="4536"/>
        <w:tab w:val="right" w:pos="9072"/>
      </w:tabs>
      <w:ind w:left="1587"/>
      <w:rPr>
        <w:rFonts w:ascii="Brandon Grotesque Bold" w:hAnsi="Brandon Grotesque Bold"/>
        <w:spacing w:val="6"/>
        <w:sz w:val="24"/>
        <w:szCs w:val="24"/>
      </w:rPr>
    </w:pPr>
  </w:p>
  <w:p w:rsidR="00990708" w:rsidRDefault="00295D2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5C05D8"/>
    <w:multiLevelType w:val="multilevel"/>
    <w:tmpl w:val="AE8A81FA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32342B82"/>
    <w:multiLevelType w:val="multilevel"/>
    <w:tmpl w:val="C27CB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D29"/>
    <w:rsid w:val="000C34CC"/>
    <w:rsid w:val="0029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F7456-7ADC-4EC4-BF7F-A1F9C840D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5D29"/>
    <w:pPr>
      <w:spacing w:after="200" w:line="276" w:lineRule="auto"/>
    </w:pPr>
    <w:rPr>
      <w:rFonts w:ascii="Calibri" w:eastAsia="Times New Roman" w:hAnsi="Calibri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5D2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295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5D29"/>
    <w:rPr>
      <w:rFonts w:ascii="Calibri" w:eastAsia="Times New Roman" w:hAnsi="Calibri" w:cs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295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5D29"/>
    <w:rPr>
      <w:rFonts w:ascii="Calibri" w:eastAsia="Times New Roman" w:hAnsi="Calibri" w:cs="Times New Roman"/>
      <w:lang w:eastAsia="hu-HU"/>
    </w:rPr>
  </w:style>
  <w:style w:type="numbering" w:customStyle="1" w:styleId="WW8Num1">
    <w:name w:val="WW8Num1"/>
    <w:basedOn w:val="Nemlista"/>
    <w:rsid w:val="00295D29"/>
    <w:pPr>
      <w:numPr>
        <w:numId w:val="1"/>
      </w:numPr>
    </w:pPr>
  </w:style>
  <w:style w:type="paragraph" w:customStyle="1" w:styleId="Standard">
    <w:name w:val="Standard"/>
    <w:rsid w:val="00295D2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rsid w:val="00295D29"/>
    <w:rPr>
      <w:rFonts w:cs="Times New Roman"/>
      <w:color w:val="0000FF"/>
      <w:u w:val="single"/>
    </w:rPr>
  </w:style>
  <w:style w:type="character" w:customStyle="1" w:styleId="StrongEmphasis">
    <w:name w:val="Strong Emphasis"/>
    <w:rsid w:val="00295D29"/>
    <w:rPr>
      <w:b/>
      <w:bCs/>
    </w:rPr>
  </w:style>
  <w:style w:type="character" w:styleId="Finomkiemels">
    <w:name w:val="Subtle Emphasis"/>
    <w:rsid w:val="00295D29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vedonomartonvasar@gmail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1236</Words>
  <Characters>8536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1</cp:revision>
  <dcterms:created xsi:type="dcterms:W3CDTF">2018-07-13T08:55:00Z</dcterms:created>
  <dcterms:modified xsi:type="dcterms:W3CDTF">2018-07-13T08:57:00Z</dcterms:modified>
</cp:coreProperties>
</file>